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A8" w:rsidRPr="00630189" w:rsidRDefault="009C6CA8" w:rsidP="00F52B1F">
      <w:pPr>
        <w:ind w:left="550"/>
        <w:jc w:val="center"/>
        <w:rPr>
          <w:rFonts w:ascii="Times New Roman" w:hAnsi="Times New Roman" w:cs="Times New Roman"/>
          <w:b/>
          <w:bCs/>
        </w:rPr>
      </w:pPr>
      <w:r w:rsidRPr="00A44625">
        <w:rPr>
          <w:rFonts w:ascii="Times New Roman" w:hAnsi="Times New Roman" w:cs="Times New Roman"/>
          <w:color w:val="110EA7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-main-pic" o:spid="_x0000_i1025" type="#_x0000_t75" alt="Картинка 5 из 10" style="width:49.5pt;height:51pt" o:button="t">
            <v:imagedata r:id="rId7" r:href="rId8" gain="69719f"/>
          </v:shape>
        </w:pict>
      </w:r>
    </w:p>
    <w:p w:rsidR="009C6CA8" w:rsidRPr="00630189" w:rsidRDefault="009C6CA8" w:rsidP="00F52B1F">
      <w:pPr>
        <w:ind w:left="55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6CA8" w:rsidRPr="00630189" w:rsidRDefault="009C6CA8" w:rsidP="00F52B1F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189"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9C6CA8" w:rsidRPr="00630189" w:rsidRDefault="009C6CA8" w:rsidP="00F52B1F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</w:rPr>
        <w:t>«ХОЛМ - ЖИРКОВСКИЙ    РАЙОН»   СМОЛЕНСКОЙ   ОБЛАСТИ</w:t>
      </w:r>
    </w:p>
    <w:p w:rsidR="009C6CA8" w:rsidRPr="00630189" w:rsidRDefault="009C6CA8" w:rsidP="00F52B1F">
      <w:pPr>
        <w:spacing w:after="0"/>
        <w:ind w:left="5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CA8" w:rsidRPr="00630189" w:rsidRDefault="009C6CA8" w:rsidP="00F52B1F">
      <w:pPr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 xml:space="preserve">     П О С Т А Н О В Л Е Н И Е       </w:t>
      </w:r>
      <w:r w:rsidRPr="00630189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  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C6CA8" w:rsidRPr="00630189" w:rsidRDefault="009C6CA8" w:rsidP="00F52B1F">
      <w:pPr>
        <w:ind w:lef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18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</w:t>
      </w:r>
      <w:r w:rsidRPr="0063018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9C6CA8" w:rsidRPr="00F13F06" w:rsidRDefault="009C6CA8" w:rsidP="00F52B1F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 w:rsidRPr="00F13F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15.07</w:t>
      </w:r>
      <w:r w:rsidRPr="00F13F06">
        <w:rPr>
          <w:rFonts w:ascii="Times New Roman" w:hAnsi="Times New Roman" w:cs="Times New Roman"/>
          <w:sz w:val="28"/>
          <w:szCs w:val="28"/>
        </w:rPr>
        <w:t xml:space="preserve">.2016г. №  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F13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CA8" w:rsidRPr="004702C4" w:rsidRDefault="009C6CA8" w:rsidP="00F52B1F">
      <w:pPr>
        <w:pStyle w:val="Style15"/>
        <w:ind w:left="550"/>
        <w:rPr>
          <w:sz w:val="28"/>
          <w:szCs w:val="28"/>
        </w:rPr>
      </w:pPr>
      <w:r w:rsidRPr="004702C4">
        <w:rPr>
          <w:sz w:val="28"/>
          <w:szCs w:val="28"/>
        </w:rPr>
        <w:t xml:space="preserve">                                                                         </w:t>
      </w:r>
    </w:p>
    <w:p w:rsidR="009C6CA8" w:rsidRPr="002D017E" w:rsidRDefault="009C6CA8" w:rsidP="00F52B1F">
      <w:pPr>
        <w:pStyle w:val="Style2"/>
        <w:spacing w:line="240" w:lineRule="auto"/>
        <w:ind w:left="550" w:right="5043"/>
        <w:rPr>
          <w:rFonts w:ascii="Times New Roman" w:hAnsi="Times New Roman" w:cs="Times New Roman"/>
          <w:sz w:val="28"/>
          <w:szCs w:val="28"/>
        </w:rPr>
      </w:pPr>
      <w:r w:rsidRPr="002D017E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9C6CA8" w:rsidRPr="004702C4" w:rsidRDefault="009C6CA8" w:rsidP="00F52B1F">
      <w:pPr>
        <w:pStyle w:val="Style2"/>
        <w:spacing w:line="240" w:lineRule="auto"/>
        <w:ind w:left="550" w:right="5043"/>
        <w:rPr>
          <w:sz w:val="28"/>
          <w:szCs w:val="28"/>
        </w:rPr>
      </w:pPr>
      <w:r w:rsidRPr="002D017E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Pr="004702C4">
        <w:rPr>
          <w:sz w:val="28"/>
          <w:szCs w:val="28"/>
        </w:rPr>
        <w:t>»</w:t>
      </w:r>
      <w:r>
        <w:rPr>
          <w:sz w:val="28"/>
          <w:szCs w:val="28"/>
        </w:rPr>
        <w:t xml:space="preserve"> (новая редакция)</w:t>
      </w:r>
    </w:p>
    <w:p w:rsidR="009C6CA8" w:rsidRPr="00630189" w:rsidRDefault="009C6CA8" w:rsidP="00F52B1F">
      <w:pPr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9C6CA8" w:rsidRDefault="009C6CA8" w:rsidP="00854288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</w:rPr>
        <w:t xml:space="preserve">         </w:t>
      </w:r>
      <w:r w:rsidRPr="00630189">
        <w:rPr>
          <w:rFonts w:ascii="Times New Roman" w:hAnsi="Times New Roman" w:cs="Times New Roman"/>
          <w:sz w:val="28"/>
          <w:szCs w:val="28"/>
        </w:rPr>
        <w:tab/>
        <w:t>В соответствии с  постановлением Администрации муниципального образования «Холм-Жирковский район»  Смоленской области от 20.11.2012 № 693 «Об утверждении Порядка разработки и утверждения Административных регламентов предоставления муниципальных услуг» (новая редакция), Администрация муниципального образования «Холм-Жирковский район» Смоленской области</w:t>
      </w:r>
    </w:p>
    <w:p w:rsidR="009C6CA8" w:rsidRPr="00630189" w:rsidRDefault="009C6CA8" w:rsidP="00854288">
      <w:pPr>
        <w:spacing w:after="0"/>
        <w:ind w:left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018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CA8" w:rsidRPr="00630189" w:rsidRDefault="009C6CA8" w:rsidP="00854288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0189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189">
        <w:rPr>
          <w:rFonts w:ascii="Times New Roman" w:hAnsi="Times New Roman" w:cs="Times New Roman"/>
          <w:sz w:val="28"/>
          <w:szCs w:val="28"/>
        </w:rPr>
        <w:t>ной услуги «</w:t>
      </w:r>
      <w:r>
        <w:rPr>
          <w:rFonts w:ascii="Times New Roman" w:hAnsi="Times New Roman" w:cs="Times New Roman"/>
          <w:sz w:val="28"/>
          <w:szCs w:val="28"/>
        </w:rPr>
        <w:t>Продление срока действия на разрешения</w:t>
      </w:r>
      <w:r w:rsidRPr="00630189">
        <w:rPr>
          <w:rFonts w:ascii="Times New Roman" w:hAnsi="Times New Roman" w:cs="Times New Roman"/>
          <w:sz w:val="28"/>
          <w:szCs w:val="28"/>
        </w:rPr>
        <w:t>» в новой редакции .</w:t>
      </w:r>
    </w:p>
    <w:p w:rsidR="009C6CA8" w:rsidRDefault="009C6CA8" w:rsidP="00854288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630189">
        <w:rPr>
          <w:rFonts w:ascii="Times New Roman" w:hAnsi="Times New Roman" w:cs="Times New Roman"/>
          <w:sz w:val="28"/>
          <w:szCs w:val="28"/>
        </w:rPr>
        <w:t xml:space="preserve">.Признать утратившим силу постановление Администрации муниципального образования «Холм-Жирковский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17.11.2010</w:t>
      </w:r>
      <w:r w:rsidRPr="006301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63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  <w:r w:rsidRPr="006301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Продление разрешения на строительство</w:t>
      </w:r>
      <w:r w:rsidRPr="00630189">
        <w:rPr>
          <w:rFonts w:ascii="Times New Roman" w:hAnsi="Times New Roman" w:cs="Times New Roman"/>
          <w:sz w:val="28"/>
          <w:szCs w:val="28"/>
        </w:rPr>
        <w:t>».</w:t>
      </w:r>
    </w:p>
    <w:p w:rsidR="009C6CA8" w:rsidRPr="00F13F06" w:rsidRDefault="009C6CA8" w:rsidP="00854288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3F06">
        <w:rPr>
          <w:rFonts w:ascii="Times New Roman" w:hAnsi="Times New Roman" w:cs="Times New Roman"/>
          <w:sz w:val="28"/>
          <w:szCs w:val="28"/>
        </w:rPr>
        <w:t xml:space="preserve">3.Отделу по градостроительной деятельности, транспорту, связи и жилищно-коммунального хозяйства Администрации «Холм-Жирковский  район» Смоленской области обеспечить исполнение Административного регламента. </w:t>
      </w:r>
    </w:p>
    <w:p w:rsidR="009C6CA8" w:rsidRDefault="009C6CA8" w:rsidP="00854288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63018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подписания.</w:t>
      </w:r>
    </w:p>
    <w:p w:rsidR="009C6CA8" w:rsidRPr="00630189" w:rsidRDefault="009C6CA8" w:rsidP="00854288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9C6CA8" w:rsidRPr="00762C4D" w:rsidRDefault="009C6CA8" w:rsidP="00854288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 Глава  муниципального образования</w:t>
      </w:r>
    </w:p>
    <w:p w:rsidR="009C6CA8" w:rsidRPr="00762C4D" w:rsidRDefault="009C6CA8" w:rsidP="00854288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«Холм–Жирковский  район»      </w:t>
      </w:r>
    </w:p>
    <w:p w:rsidR="009C6CA8" w:rsidRDefault="009C6CA8" w:rsidP="00854288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Pr="009B0190">
        <w:rPr>
          <w:rFonts w:ascii="Times New Roman" w:hAnsi="Times New Roman" w:cs="Times New Roman"/>
          <w:b/>
          <w:bCs/>
          <w:sz w:val="28"/>
          <w:szCs w:val="28"/>
        </w:rPr>
        <w:t>О.П.Макаров</w:t>
      </w:r>
      <w:r w:rsidRPr="00762C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6CA8" w:rsidRPr="00762C4D" w:rsidRDefault="009C6CA8" w:rsidP="00854288">
      <w:pPr>
        <w:pStyle w:val="Style15"/>
        <w:ind w:left="550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6CA8" w:rsidRPr="00762C4D" w:rsidRDefault="009C6CA8" w:rsidP="00F52B1F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</w:t>
      </w:r>
      <w:r>
        <w:rPr>
          <w:rStyle w:val="FontStyle39"/>
          <w:sz w:val="24"/>
          <w:szCs w:val="24"/>
        </w:rPr>
        <w:t xml:space="preserve">                                              </w:t>
      </w:r>
      <w:r w:rsidRPr="00762C4D">
        <w:rPr>
          <w:rStyle w:val="FontStyle39"/>
          <w:sz w:val="24"/>
          <w:szCs w:val="24"/>
        </w:rPr>
        <w:t xml:space="preserve">           УТВЕРЖДЕН</w:t>
      </w:r>
    </w:p>
    <w:p w:rsidR="009C6CA8" w:rsidRPr="00762C4D" w:rsidRDefault="009C6CA8" w:rsidP="00F52B1F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                                                         Постановлением Главы   муниципального</w:t>
      </w:r>
    </w:p>
    <w:p w:rsidR="009C6CA8" w:rsidRPr="00762C4D" w:rsidRDefault="009C6CA8" w:rsidP="00F52B1F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                                                       образования «Холм-Жирковский район»</w:t>
      </w:r>
    </w:p>
    <w:p w:rsidR="009C6CA8" w:rsidRPr="00762C4D" w:rsidRDefault="009C6CA8" w:rsidP="00F52B1F">
      <w:pPr>
        <w:pStyle w:val="Style15"/>
        <w:ind w:left="550"/>
        <w:jc w:val="right"/>
        <w:rPr>
          <w:rStyle w:val="FontStyle39"/>
          <w:sz w:val="24"/>
          <w:szCs w:val="24"/>
        </w:rPr>
      </w:pPr>
      <w:r w:rsidRPr="00762C4D">
        <w:rPr>
          <w:rStyle w:val="FontStyle39"/>
          <w:sz w:val="24"/>
          <w:szCs w:val="24"/>
        </w:rPr>
        <w:t xml:space="preserve">                            </w:t>
      </w:r>
      <w:r>
        <w:rPr>
          <w:rStyle w:val="FontStyle39"/>
          <w:sz w:val="24"/>
          <w:szCs w:val="24"/>
        </w:rPr>
        <w:t xml:space="preserve">                                       </w:t>
      </w:r>
      <w:r w:rsidRPr="00762C4D">
        <w:rPr>
          <w:rStyle w:val="FontStyle39"/>
          <w:sz w:val="24"/>
          <w:szCs w:val="24"/>
        </w:rPr>
        <w:t xml:space="preserve">    Смоленской области</w:t>
      </w:r>
    </w:p>
    <w:p w:rsidR="009C6CA8" w:rsidRPr="00762C4D" w:rsidRDefault="009C6CA8" w:rsidP="00F52B1F">
      <w:pPr>
        <w:pStyle w:val="Style15"/>
        <w:ind w:left="550"/>
        <w:jc w:val="right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                                                            </w:t>
      </w:r>
      <w:r w:rsidRPr="00762C4D">
        <w:rPr>
          <w:rStyle w:val="FontStyle39"/>
          <w:sz w:val="24"/>
          <w:szCs w:val="24"/>
        </w:rPr>
        <w:t xml:space="preserve">от  </w:t>
      </w:r>
      <w:r>
        <w:rPr>
          <w:rStyle w:val="FontStyle39"/>
          <w:sz w:val="24"/>
          <w:szCs w:val="24"/>
        </w:rPr>
        <w:t>15.07.2016г.№367</w:t>
      </w:r>
    </w:p>
    <w:p w:rsidR="009C6CA8" w:rsidRPr="00762C4D" w:rsidRDefault="009C6CA8" w:rsidP="00F52B1F">
      <w:pPr>
        <w:pStyle w:val="Style15"/>
        <w:ind w:left="550"/>
        <w:rPr>
          <w:rFonts w:ascii="Times New Roman" w:hAnsi="Times New Roman" w:cs="Times New Roman"/>
        </w:rPr>
      </w:pPr>
    </w:p>
    <w:p w:rsidR="009C6CA8" w:rsidRPr="00630189" w:rsidRDefault="009C6CA8" w:rsidP="00F52B1F">
      <w:pPr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C6CA8" w:rsidRPr="00C41ED5" w:rsidRDefault="009C6CA8" w:rsidP="00F52B1F">
      <w:pPr>
        <w:ind w:left="55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Продление срока действия разрешения на строительство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6CA8" w:rsidRPr="00C41ED5" w:rsidRDefault="009C6CA8" w:rsidP="00F52B1F">
      <w:pPr>
        <w:widowControl w:val="0"/>
        <w:ind w:left="55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41ED5">
        <w:rPr>
          <w:rFonts w:ascii="Times New Roman" w:hAnsi="Times New Roman" w:cs="Times New Roman"/>
          <w:b/>
          <w:bCs/>
          <w:kern w:val="2"/>
          <w:sz w:val="28"/>
          <w:szCs w:val="28"/>
        </w:rPr>
        <w:t>(далее - Административный регламент)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F45CE3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5CE3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9C6CA8" w:rsidRPr="00F45CE3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5CE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C6CA8" w:rsidRPr="00630189" w:rsidRDefault="009C6CA8" w:rsidP="00F52B1F">
      <w:pPr>
        <w:pStyle w:val="BodyTextIndent"/>
        <w:ind w:left="550" w:firstLine="0"/>
        <w:jc w:val="lef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</w:t>
      </w:r>
    </w:p>
    <w:p w:rsidR="009C6CA8" w:rsidRPr="00762C4D" w:rsidRDefault="009C6CA8" w:rsidP="00F52B1F">
      <w:pPr>
        <w:pStyle w:val="BodyTextIndent"/>
        <w:ind w:left="550" w:firstLine="0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         Административный регламент предоставления муниципальной услуги «</w:t>
      </w:r>
      <w:r>
        <w:rPr>
          <w:rFonts w:ascii="Times New Roman" w:hAnsi="Times New Roman" w:cs="Times New Roman"/>
        </w:rPr>
        <w:t>Продление срока действия разрешения на строительство</w:t>
      </w:r>
      <w:r w:rsidRPr="00762C4D">
        <w:rPr>
          <w:rFonts w:ascii="Times New Roman" w:hAnsi="Times New Roman" w:cs="Times New Roman"/>
        </w:rPr>
        <w:t xml:space="preserve">» (далее — Административный регламент) </w:t>
      </w:r>
      <w:r w:rsidRPr="00762C4D">
        <w:rPr>
          <w:rStyle w:val="FontStyle39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762C4D">
        <w:rPr>
          <w:rStyle w:val="FontStyle39"/>
        </w:rPr>
        <w:t xml:space="preserve"> </w:t>
      </w:r>
      <w:r w:rsidRPr="00762C4D">
        <w:rPr>
          <w:rFonts w:ascii="Times New Roman" w:hAnsi="Times New Roman" w:cs="Times New Roman"/>
        </w:rPr>
        <w:t>муниципального образования «Холм-Жирковский район» Смоленской области при оказании муниципальной услуги.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F45CE3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F45CE3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9C6CA8" w:rsidRPr="00762C4D" w:rsidRDefault="009C6CA8" w:rsidP="00F52B1F">
      <w:pPr>
        <w:ind w:left="550"/>
        <w:jc w:val="both"/>
        <w:rPr>
          <w:rStyle w:val="FontStyle39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1.2.1 Заявителями на предоставление муниципальной услуги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</w:t>
      </w:r>
      <w:r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 выданное отделом по градостроительной деятельности, транспорту, связи и жилищно-коммунального хозяйства Администрацией муниципального образования «Холм-Жирковский район» Смоленской области</w:t>
      </w:r>
      <w:r w:rsidRPr="00762C4D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9C6CA8" w:rsidRPr="00762C4D" w:rsidRDefault="009C6CA8" w:rsidP="00F52B1F">
      <w:pPr>
        <w:ind w:left="550"/>
        <w:jc w:val="both"/>
        <w:rPr>
          <w:rFonts w:ascii="Times New Roman" w:hAnsi="Times New Roman" w:cs="Times New Roman"/>
          <w:sz w:val="20"/>
          <w:szCs w:val="20"/>
        </w:rPr>
      </w:pPr>
      <w:r w:rsidRPr="00762C4D">
        <w:rPr>
          <w:rStyle w:val="FontStyle39"/>
          <w:sz w:val="28"/>
          <w:szCs w:val="28"/>
        </w:rPr>
        <w:t xml:space="preserve">1.2.2. При предоставлении муниципальной услуги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F45CE3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CE3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1.3.1. Место нахождения Администрации: </w:t>
      </w:r>
      <w:r>
        <w:rPr>
          <w:rFonts w:ascii="Times New Roman" w:hAnsi="Times New Roman" w:cs="Times New Roman"/>
        </w:rPr>
        <w:t xml:space="preserve">Смоленская область, пгт. Холм-Жирковский, </w:t>
      </w:r>
      <w:r w:rsidRPr="00762C4D">
        <w:rPr>
          <w:rFonts w:ascii="Times New Roman" w:hAnsi="Times New Roman" w:cs="Times New Roman"/>
        </w:rPr>
        <w:t>ул. Нахимовская, д. 9.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Почтовый адрес Администрации (для направления документов и письменных обращений): </w:t>
      </w:r>
      <w:r>
        <w:rPr>
          <w:rFonts w:ascii="Times New Roman" w:hAnsi="Times New Roman" w:cs="Times New Roman"/>
        </w:rPr>
        <w:t xml:space="preserve">215650, Смоленская область, пгт. Холм-Жирковский, </w:t>
      </w:r>
      <w:r w:rsidRPr="00762C4D">
        <w:rPr>
          <w:rFonts w:ascii="Times New Roman" w:hAnsi="Times New Roman" w:cs="Times New Roman"/>
        </w:rPr>
        <w:t>ул. Нахимовская, д. 9.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Контактные телефоны: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приемная Главы муниципального образования «Холм-Жирковский район» Смоленской области: 8(48139) 2-10-63;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начальник отдела по градостроительной деятельности, транспорту, связи и жилищно-коммунальному хозяйству Администрации : 8(48139) 2-12-44;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отдел по градостроительной деятельности, транспорту, связи и жилищно-коммунальному хозяйству Администрации:8(48139) 2-14-44, факс: 8(48139) 2-14-44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Сайт Администрации «Холм-Жирковский район» Смоленской области: www.holm.admin-smolensk.ru</w:t>
      </w:r>
    </w:p>
    <w:p w:rsidR="009C6CA8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Электронный адрес в сети Интернет: </w:t>
      </w:r>
      <w:hyperlink r:id="rId9" w:history="1">
        <w:r w:rsidRPr="00F45CE3">
          <w:rPr>
            <w:rStyle w:val="Hyperlink"/>
            <w:rFonts w:ascii="Times New Roman" w:hAnsi="Times New Roman" w:cs="Times New Roman"/>
          </w:rPr>
          <w:t>moholm@admin-smolensk.ru</w:t>
        </w:r>
      </w:hyperlink>
      <w:r w:rsidRPr="00F45CE3">
        <w:rPr>
          <w:rFonts w:ascii="Times New Roman" w:hAnsi="Times New Roman" w:cs="Times New Roman"/>
        </w:rPr>
        <w:t>,</w:t>
      </w:r>
      <w:r>
        <w:t xml:space="preserve">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moholm</w:t>
        </w:r>
        <w:r w:rsidRPr="00516FFD">
          <w:rPr>
            <w:rStyle w:val="Hyperlink"/>
            <w:rFonts w:ascii="Times New Roman" w:hAnsi="Times New Roman" w:cs="Times New Roman"/>
          </w:rPr>
          <w:t>@</w:t>
        </w:r>
        <w:r w:rsidRPr="00516FFD">
          <w:rPr>
            <w:rStyle w:val="Hyperlink"/>
            <w:rFonts w:ascii="Times New Roman" w:hAnsi="Times New Roman" w:cs="Times New Roman"/>
            <w:lang w:val="en-US"/>
          </w:rPr>
          <w:t>yandex</w:t>
        </w:r>
        <w:r w:rsidRPr="00516FFD">
          <w:rPr>
            <w:rStyle w:val="Hyperlink"/>
            <w:rFonts w:ascii="Times New Roman" w:hAnsi="Times New Roman" w:cs="Times New Roman"/>
          </w:rPr>
          <w:t>.</w:t>
        </w:r>
        <w:r w:rsidRPr="00516FFD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762C4D">
        <w:rPr>
          <w:rFonts w:ascii="Times New Roman" w:hAnsi="Times New Roman" w:cs="Times New Roman"/>
        </w:rPr>
        <w:t>.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 xml:space="preserve">Электронный адрес в сети Интранет: </w:t>
      </w:r>
      <w:r w:rsidRPr="00762C4D">
        <w:rPr>
          <w:rFonts w:ascii="Times New Roman" w:hAnsi="Times New Roman" w:cs="Times New Roman"/>
          <w:lang w:val="en-US"/>
        </w:rPr>
        <w:t>holm</w:t>
      </w:r>
      <w:r w:rsidRPr="00762C4D">
        <w:rPr>
          <w:rFonts w:ascii="Times New Roman" w:hAnsi="Times New Roman" w:cs="Times New Roman"/>
        </w:rPr>
        <w:t>@admin.sml.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градостроительной деятельности, транспорту, связи и жилищно-коммунальному хозяйству </w:t>
      </w:r>
      <w:r w:rsidRPr="00762C4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«Холм-Жирковский район» Смоленской области</w:t>
      </w:r>
      <w:r w:rsidRPr="00762C4D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Ind w:w="-106" w:type="dxa"/>
        <w:tblLook w:val="01E0"/>
      </w:tblPr>
      <w:tblGrid>
        <w:gridCol w:w="3168"/>
        <w:gridCol w:w="2700"/>
      </w:tblGrid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 9.00 до 18.00</w:t>
            </w:r>
          </w:p>
        </w:tc>
      </w:tr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D">
              <w:rPr>
                <w:rFonts w:ascii="Times New Roman" w:hAnsi="Times New Roman" w:cs="Times New Roman"/>
                <w:sz w:val="28"/>
                <w:szCs w:val="28"/>
              </w:rPr>
              <w:t xml:space="preserve"> 13.00 до 14.00</w:t>
            </w:r>
          </w:p>
        </w:tc>
      </w:tr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C6CA8" w:rsidRPr="00762C4D">
        <w:tc>
          <w:tcPr>
            <w:tcW w:w="3168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C6CA8" w:rsidRPr="00762C4D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DA3D4A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Место нахождения МФЦ: Смоленская обл., </w:t>
      </w:r>
      <w:r w:rsidRPr="00DA3D4A">
        <w:rPr>
          <w:rFonts w:ascii="Times New Roman" w:hAnsi="Times New Roman" w:cs="Times New Roman"/>
          <w:sz w:val="28"/>
          <w:szCs w:val="28"/>
        </w:rPr>
        <w:t>пгт.Холм-Жирковский, ул.Героя Соколова, д.8</w:t>
      </w:r>
    </w:p>
    <w:p w:rsidR="009C6CA8" w:rsidRPr="00DA3D4A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Ind w:w="-106" w:type="dxa"/>
        <w:tblLook w:val="01E0"/>
      </w:tblPr>
      <w:tblGrid>
        <w:gridCol w:w="3282"/>
        <w:gridCol w:w="2700"/>
      </w:tblGrid>
      <w:tr w:rsidR="009C6CA8" w:rsidRPr="00DA3D4A">
        <w:tc>
          <w:tcPr>
            <w:tcW w:w="3168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C6CA8" w:rsidRPr="00DA3D4A">
        <w:tc>
          <w:tcPr>
            <w:tcW w:w="3168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C6CA8" w:rsidRPr="00DA3D4A">
        <w:tc>
          <w:tcPr>
            <w:tcW w:w="3168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C6CA8" w:rsidRPr="00DA3D4A">
        <w:tc>
          <w:tcPr>
            <w:tcW w:w="3168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C6CA8" w:rsidRPr="00DA3D4A">
        <w:tc>
          <w:tcPr>
            <w:tcW w:w="3168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Суббота,воскресенье</w:t>
            </w:r>
          </w:p>
        </w:tc>
        <w:tc>
          <w:tcPr>
            <w:tcW w:w="2700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C6CA8" w:rsidRPr="00DA3D4A">
        <w:tc>
          <w:tcPr>
            <w:tcW w:w="3168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A3D4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C6CA8" w:rsidRPr="00DA3D4A">
        <w:tc>
          <w:tcPr>
            <w:tcW w:w="3168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C6CA8" w:rsidRPr="00DA3D4A" w:rsidRDefault="009C6CA8" w:rsidP="00F52B1F">
            <w:p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CA8" w:rsidRPr="00DA3D4A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 xml:space="preserve">Справочные телефоны, факс:    </w:t>
      </w:r>
      <w:r>
        <w:rPr>
          <w:rFonts w:ascii="Times New Roman" w:hAnsi="Times New Roman" w:cs="Times New Roman"/>
          <w:sz w:val="28"/>
          <w:szCs w:val="28"/>
        </w:rPr>
        <w:t>8(48139)</w:t>
      </w:r>
      <w:r w:rsidRPr="00DA3D4A">
        <w:rPr>
          <w:rFonts w:ascii="Times New Roman" w:hAnsi="Times New Roman" w:cs="Times New Roman"/>
          <w:sz w:val="28"/>
          <w:szCs w:val="28"/>
        </w:rPr>
        <w:t xml:space="preserve">  2-10-36</w:t>
      </w:r>
    </w:p>
    <w:p w:rsidR="009C6CA8" w:rsidRPr="00DA3D4A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DA3D4A">
          <w:rPr>
            <w:rStyle w:val="Hyperlink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DA3D4A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16FFD">
          <w:rPr>
            <w:rStyle w:val="Hyperlink"/>
            <w:rFonts w:ascii="Times New Roman" w:hAnsi="Times New Roman" w:cs="Times New Roman"/>
            <w:sz w:val="28"/>
            <w:szCs w:val="28"/>
          </w:rPr>
          <w:t>mfc_holm-zhirki@admin-smolensk.ru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>1.3.3.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9C6CA8" w:rsidRPr="00762C4D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9C6CA8" w:rsidRPr="00762C4D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62C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9C6CA8" w:rsidRPr="00762C4D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Pr="009A1985">
        <w:rPr>
          <w:rFonts w:ascii="Times New Roman" w:hAnsi="Times New Roman" w:cs="Times New Roman"/>
          <w:sz w:val="28"/>
          <w:szCs w:val="28"/>
        </w:rPr>
        <w:t>в газете «Вперед»</w:t>
      </w:r>
    </w:p>
    <w:p w:rsidR="009C6CA8" w:rsidRPr="00762C4D" w:rsidRDefault="009C6CA8" w:rsidP="00F52B1F">
      <w:pPr>
        <w:pStyle w:val="BodyTextIndent"/>
        <w:ind w:left="550" w:firstLine="0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hyperlink r:id="rId13" w:history="1">
        <w:r w:rsidRPr="001B2A37">
          <w:rPr>
            <w:rStyle w:val="Hyperlink"/>
            <w:rFonts w:ascii="Times New Roman" w:hAnsi="Times New Roman" w:cs="Times New Roman"/>
            <w:sz w:val="28"/>
            <w:szCs w:val="28"/>
          </w:rPr>
          <w:t>http://мфц67.рф</w:t>
        </w:r>
      </w:hyperlink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C4D">
        <w:rPr>
          <w:rFonts w:ascii="Times New Roman" w:hAnsi="Times New Roman" w:cs="Times New Roman"/>
          <w:sz w:val="28"/>
          <w:szCs w:val="28"/>
        </w:rPr>
        <w:t>. Размещаемая информация содержит также:</w:t>
      </w:r>
    </w:p>
    <w:p w:rsidR="009C6CA8" w:rsidRPr="00762C4D" w:rsidRDefault="009C6CA8" w:rsidP="00F52B1F">
      <w:pPr>
        <w:numPr>
          <w:ilvl w:val="1"/>
          <w:numId w:val="1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C6CA8" w:rsidRPr="00762C4D" w:rsidRDefault="009C6CA8" w:rsidP="00F52B1F">
      <w:pPr>
        <w:numPr>
          <w:ilvl w:val="1"/>
          <w:numId w:val="1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9C6CA8" w:rsidRPr="00762C4D" w:rsidRDefault="009C6CA8" w:rsidP="00F52B1F">
      <w:pPr>
        <w:numPr>
          <w:ilvl w:val="1"/>
          <w:numId w:val="1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762C4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762C4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9C6CA8" w:rsidRPr="00762C4D" w:rsidRDefault="009C6CA8" w:rsidP="00F52B1F">
      <w:pPr>
        <w:numPr>
          <w:ilvl w:val="1"/>
          <w:numId w:val="1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C6CA8" w:rsidRPr="00762C4D" w:rsidRDefault="009C6CA8" w:rsidP="00F52B1F">
      <w:pPr>
        <w:numPr>
          <w:ilvl w:val="1"/>
          <w:numId w:val="1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9C6CA8" w:rsidRPr="00762C4D" w:rsidRDefault="009C6CA8" w:rsidP="00F52B1F">
      <w:pPr>
        <w:numPr>
          <w:ilvl w:val="1"/>
          <w:numId w:val="1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C6CA8" w:rsidRPr="00762C4D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C4D">
        <w:rPr>
          <w:rFonts w:ascii="Times New Roman" w:hAnsi="Times New Roman" w:cs="Times New Roman"/>
          <w:sz w:val="28"/>
          <w:szCs w:val="28"/>
        </w:rPr>
        <w:t>. И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762C4D">
        <w:rPr>
          <w:rFonts w:ascii="Times New Roman" w:hAnsi="Times New Roman" w:cs="Times New Roman"/>
          <w:sz w:val="28"/>
          <w:szCs w:val="28"/>
        </w:rPr>
        <w:t>з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762C4D">
        <w:rPr>
          <w:rFonts w:ascii="Times New Roman" w:hAnsi="Times New Roman" w:cs="Times New Roman"/>
          <w:sz w:val="28"/>
          <w:szCs w:val="28"/>
        </w:rPr>
        <w:t>о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>п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762C4D">
        <w:rPr>
          <w:rFonts w:ascii="Times New Roman" w:hAnsi="Times New Roman" w:cs="Times New Roman"/>
          <w:sz w:val="28"/>
          <w:szCs w:val="28"/>
        </w:rPr>
        <w:t>п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762C4D">
        <w:rPr>
          <w:rFonts w:ascii="Times New Roman" w:hAnsi="Times New Roman" w:cs="Times New Roman"/>
          <w:sz w:val="28"/>
          <w:szCs w:val="28"/>
        </w:rPr>
        <w:t>м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762C4D">
        <w:rPr>
          <w:rFonts w:ascii="Times New Roman" w:hAnsi="Times New Roman" w:cs="Times New Roman"/>
          <w:sz w:val="28"/>
          <w:szCs w:val="28"/>
        </w:rPr>
        <w:t>о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762C4D">
        <w:rPr>
          <w:rFonts w:ascii="Times New Roman" w:hAnsi="Times New Roman" w:cs="Times New Roman"/>
          <w:sz w:val="28"/>
          <w:szCs w:val="28"/>
        </w:rPr>
        <w:t>в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62C4D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762C4D">
        <w:rPr>
          <w:rFonts w:ascii="Times New Roman" w:hAnsi="Times New Roman" w:cs="Times New Roman"/>
          <w:sz w:val="28"/>
          <w:szCs w:val="28"/>
        </w:rPr>
        <w:t>и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762C4D">
        <w:rPr>
          <w:rFonts w:ascii="Times New Roman" w:hAnsi="Times New Roman" w:cs="Times New Roman"/>
          <w:sz w:val="28"/>
          <w:szCs w:val="28"/>
        </w:rPr>
        <w:t>и</w:t>
      </w:r>
      <w:r w:rsidRPr="00762C4D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9C6CA8" w:rsidRPr="00762C4D" w:rsidRDefault="009C6CA8" w:rsidP="00F52B1F">
      <w:pPr>
        <w:tabs>
          <w:tab w:val="left" w:pos="156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Pr="00762C4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9C6CA8" w:rsidRPr="00762C4D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 w:rsidRPr="00762C4D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9A1985">
        <w:rPr>
          <w:rFonts w:ascii="Times New Roman" w:hAnsi="Times New Roman" w:cs="Times New Roman"/>
          <w:sz w:val="28"/>
          <w:szCs w:val="28"/>
        </w:rPr>
        <w:t>Администрацию,</w:t>
      </w:r>
      <w:r w:rsidRPr="00DA3D4A">
        <w:rPr>
          <w:rFonts w:ascii="Times New Roman" w:hAnsi="Times New Roman" w:cs="Times New Roman"/>
          <w:sz w:val="28"/>
          <w:szCs w:val="28"/>
        </w:rPr>
        <w:t xml:space="preserve"> или</w:t>
      </w:r>
      <w:r w:rsidRPr="00DA3D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3D4A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9C6CA8" w:rsidRPr="00762C4D" w:rsidRDefault="009C6CA8" w:rsidP="00F52B1F">
      <w:pPr>
        <w:tabs>
          <w:tab w:val="left" w:pos="1701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Pr="00762C4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C6CA8" w:rsidRPr="00762C4D" w:rsidRDefault="009C6CA8" w:rsidP="00F52B1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C6CA8" w:rsidRPr="00762C4D" w:rsidRDefault="009C6CA8" w:rsidP="00F52B1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9C6CA8" w:rsidRPr="00762C4D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762C4D">
        <w:rPr>
          <w:rFonts w:ascii="Times New Roman" w:hAnsi="Times New Roman" w:cs="Times New Roman"/>
        </w:rPr>
        <w:t>- по телефону</w:t>
      </w:r>
      <w:r w:rsidRPr="00762C4D">
        <w:rPr>
          <w:rFonts w:ascii="Times New Roman" w:hAnsi="Times New Roman" w:cs="Times New Roman"/>
          <w:i/>
          <w:iCs/>
        </w:rPr>
        <w:t xml:space="preserve"> </w:t>
      </w:r>
      <w:r w:rsidRPr="009A1985">
        <w:rPr>
          <w:rFonts w:ascii="Times New Roman" w:hAnsi="Times New Roman" w:cs="Times New Roman"/>
          <w:highlight w:val="yellow"/>
        </w:rPr>
        <w:t>8(48139) 2-14-44;</w:t>
      </w:r>
    </w:p>
    <w:p w:rsidR="009C6CA8" w:rsidRPr="00762C4D" w:rsidRDefault="009C6CA8" w:rsidP="00F52B1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9C6CA8" w:rsidRPr="00762C4D" w:rsidRDefault="009C6CA8" w:rsidP="00F52B1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DA3D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C6CA8" w:rsidRPr="00762C4D" w:rsidRDefault="009C6CA8" w:rsidP="00F52B1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9C6CA8" w:rsidRPr="00DA3D4A" w:rsidRDefault="009C6CA8" w:rsidP="00F52B1F">
      <w:pPr>
        <w:tabs>
          <w:tab w:val="left" w:pos="1701"/>
        </w:tabs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Pr="00762C4D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</w:t>
      </w:r>
      <w:r>
        <w:rPr>
          <w:rFonts w:ascii="Times New Roman" w:hAnsi="Times New Roman" w:cs="Times New Roman"/>
          <w:sz w:val="28"/>
          <w:szCs w:val="28"/>
        </w:rPr>
        <w:t>начальника отдела по градостроительной деятельности, транспорту, связи и жилищно-коммунальному хозяйству Администрации муниципального образований «Холм-Жирковский район» Смоленской области, либо специалист отдела</w:t>
      </w:r>
      <w:r w:rsidRPr="00762C4D">
        <w:rPr>
          <w:rFonts w:ascii="Times New Roman" w:hAnsi="Times New Roman" w:cs="Times New Roman"/>
          <w:sz w:val="28"/>
          <w:szCs w:val="28"/>
        </w:rPr>
        <w:t xml:space="preserve"> предоставляющего услугу,  </w:t>
      </w:r>
      <w:r w:rsidRPr="00DA3D4A">
        <w:rPr>
          <w:rFonts w:ascii="Times New Roman" w:hAnsi="Times New Roman" w:cs="Times New Roman"/>
          <w:sz w:val="28"/>
          <w:szCs w:val="28"/>
        </w:rPr>
        <w:t>специалистов МФЦ с заявителями:</w:t>
      </w:r>
    </w:p>
    <w:p w:rsidR="009C6CA8" w:rsidRPr="00630189" w:rsidRDefault="009C6CA8" w:rsidP="00F52B1F">
      <w:pPr>
        <w:tabs>
          <w:tab w:val="left" w:pos="142"/>
          <w:tab w:val="left" w:pos="993"/>
        </w:tabs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762C4D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начальником отдела по градостроительной деятельности, транспорту, связи и жилищно-коммунальному хозяйству, либо специалистом отдела</w:t>
      </w:r>
      <w:r w:rsidRPr="00DA3D4A">
        <w:rPr>
          <w:rFonts w:ascii="Times New Roman" w:hAnsi="Times New Roman" w:cs="Times New Roman"/>
          <w:sz w:val="28"/>
          <w:szCs w:val="28"/>
        </w:rPr>
        <w:t>, либо специалистами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0189">
        <w:rPr>
          <w:rFonts w:ascii="Times New Roman" w:hAnsi="Times New Roman" w:cs="Times New Roman"/>
          <w:sz w:val="28"/>
          <w:szCs w:val="28"/>
        </w:rPr>
        <w:t xml:space="preserve"> </w:t>
      </w:r>
      <w:r w:rsidRPr="00BF46CE">
        <w:rPr>
          <w:rFonts w:ascii="Times New Roman" w:hAnsi="Times New Roman" w:cs="Times New Roman"/>
          <w:sz w:val="28"/>
          <w:szCs w:val="28"/>
          <w:highlight w:val="yellow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дней после получения указанного запроса;</w:t>
      </w:r>
    </w:p>
    <w:p w:rsidR="009C6CA8" w:rsidRPr="00630189" w:rsidRDefault="009C6CA8" w:rsidP="00F52B1F">
      <w:pPr>
        <w:tabs>
          <w:tab w:val="left" w:pos="142"/>
          <w:tab w:val="left" w:pos="993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при консультировании по телефону начальник отдела по градостроительной деятельности, транспорту, связи и жилищно-коммунальному хозяйству, либо специалист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189">
        <w:rPr>
          <w:rFonts w:ascii="Times New Roman" w:hAnsi="Times New Roman" w:cs="Times New Roman"/>
          <w:sz w:val="28"/>
          <w:szCs w:val="28"/>
        </w:rPr>
        <w:t xml:space="preserve">  </w:t>
      </w:r>
      <w:r w:rsidRPr="003B028C">
        <w:rPr>
          <w:rFonts w:ascii="Times New Roman" w:hAnsi="Times New Roman" w:cs="Times New Roman"/>
          <w:sz w:val="28"/>
          <w:szCs w:val="28"/>
        </w:rPr>
        <w:t xml:space="preserve"> </w:t>
      </w:r>
      <w:r w:rsidRPr="009A1985">
        <w:rPr>
          <w:rFonts w:ascii="Times New Roman" w:hAnsi="Times New Roman" w:cs="Times New Roman"/>
          <w:sz w:val="28"/>
          <w:szCs w:val="28"/>
        </w:rPr>
        <w:t>предоставляющего услугу, специалист</w:t>
      </w:r>
      <w:r w:rsidRPr="00630189">
        <w:rPr>
          <w:rFonts w:ascii="Times New Roman" w:hAnsi="Times New Roman" w:cs="Times New Roman"/>
          <w:sz w:val="28"/>
          <w:szCs w:val="28"/>
        </w:rPr>
        <w:t xml:space="preserve"> МФЦ 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C6CA8" w:rsidRPr="00630189" w:rsidRDefault="009C6CA8" w:rsidP="00F52B1F">
      <w:pPr>
        <w:tabs>
          <w:tab w:val="left" w:pos="142"/>
          <w:tab w:val="left" w:pos="993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начальник отдела по градостроительной деятельности, транспорту, связи и жилищно-коммунальному хозяйству, либо специалист отдела  </w:t>
      </w:r>
      <w:r w:rsidRPr="003B028C">
        <w:rPr>
          <w:rFonts w:ascii="Times New Roman" w:hAnsi="Times New Roman" w:cs="Times New Roman"/>
          <w:sz w:val="28"/>
          <w:szCs w:val="28"/>
        </w:rPr>
        <w:t xml:space="preserve"> </w:t>
      </w:r>
      <w:r w:rsidRPr="00105A7E">
        <w:rPr>
          <w:rFonts w:ascii="Times New Roman" w:hAnsi="Times New Roman" w:cs="Times New Roman"/>
          <w:sz w:val="28"/>
          <w:szCs w:val="28"/>
        </w:rPr>
        <w:t>предоставляющего услугу ,</w:t>
      </w:r>
      <w:r w:rsidRPr="00630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специалист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0189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C6CA8" w:rsidRDefault="009C6CA8" w:rsidP="00F52B1F">
      <w:pPr>
        <w:tabs>
          <w:tab w:val="left" w:pos="142"/>
          <w:tab w:val="left" w:pos="993"/>
        </w:tabs>
        <w:spacing w:after="0" w:line="240" w:lineRule="auto"/>
        <w:ind w:left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начальник отдела по градостроительной деятельности, транспорту, связи и жилищно-коммунальному хозяйству, либо специалист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189">
        <w:rPr>
          <w:rFonts w:ascii="Times New Roman" w:hAnsi="Times New Roman" w:cs="Times New Roman"/>
          <w:sz w:val="28"/>
          <w:szCs w:val="28"/>
        </w:rPr>
        <w:t xml:space="preserve">  специалист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C6CA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9A1985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198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9C6CA8" w:rsidRPr="00630189" w:rsidRDefault="009C6CA8" w:rsidP="00F52B1F">
      <w:pPr>
        <w:autoSpaceDE w:val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Наименование муниципальной услуги - «</w:t>
      </w:r>
      <w:r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строительство»</w:t>
      </w:r>
      <w:r w:rsidRPr="0063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A8" w:rsidRPr="009A1985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1985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C6CA8" w:rsidRPr="00630189" w:rsidRDefault="009C6CA8" w:rsidP="00F52B1F">
      <w:pPr>
        <w:autoSpaceDE w:val="0"/>
        <w:spacing w:after="0"/>
        <w:ind w:left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         2.2.1. Муниципальную услугу предоставляет Администрация муниципального образований «Холм-Жирковский район» Смоленской области. Уполномоченным структурным подразделением Администрации по предоставлению муниципальной услуги, является отдел по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630189">
        <w:rPr>
          <w:rFonts w:ascii="Times New Roman" w:hAnsi="Times New Roman" w:cs="Times New Roman"/>
          <w:sz w:val="28"/>
          <w:szCs w:val="28"/>
        </w:rPr>
        <w:t>, транспорту, связи и ЖКХ Администрации муниципального образования «Холм-Жирковский район» Смоленской области (далее – Отдел).</w:t>
      </w:r>
    </w:p>
    <w:p w:rsidR="009C6CA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C6CA8" w:rsidRPr="00630189" w:rsidRDefault="009C6CA8" w:rsidP="00F52B1F">
      <w:pPr>
        <w:autoSpaceDE w:val="0"/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2.2.3.При предоставлении муниципальной услуги Администрация взаимодействует с территориальными органами федеральных органов исполнительной власти, органами исполнительной власти Смоленской области, органами местного самоуправления муниципальных образований Смоленской области, юридическими и физическими лицами.</w:t>
      </w:r>
    </w:p>
    <w:p w:rsidR="009C6CA8" w:rsidRPr="00630189" w:rsidRDefault="009C6CA8" w:rsidP="00F52B1F">
      <w:pPr>
        <w:autoSpaceDE w:val="0"/>
        <w:spacing w:after="0"/>
        <w:ind w:left="550"/>
        <w:jc w:val="both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2.2.4.</w:t>
      </w:r>
      <w:r w:rsidRPr="00630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630189">
        <w:rPr>
          <w:rStyle w:val="FontStyle39"/>
          <w:sz w:val="28"/>
          <w:szCs w:val="28"/>
        </w:rPr>
        <w:t>ля предоставления муниципальной услуги не требуется обращения в иные органы государственной власти, органы местного самоуправления и организации,</w:t>
      </w:r>
      <w:r>
        <w:rPr>
          <w:rStyle w:val="FontStyle39"/>
          <w:sz w:val="28"/>
          <w:szCs w:val="28"/>
        </w:rPr>
        <w:t xml:space="preserve"> </w:t>
      </w:r>
      <w:r w:rsidRPr="00630189">
        <w:rPr>
          <w:rStyle w:val="FontStyle39"/>
          <w:sz w:val="28"/>
          <w:szCs w:val="28"/>
        </w:rPr>
        <w:t>органы государственных внебюджетных фондов.</w:t>
      </w:r>
    </w:p>
    <w:p w:rsidR="009C6CA8" w:rsidRPr="00630189" w:rsidRDefault="009C6CA8" w:rsidP="00F52B1F">
      <w:pPr>
        <w:autoSpaceDE w:val="0"/>
        <w:spacing w:after="0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630189">
        <w:rPr>
          <w:rStyle w:val="FontStyle39"/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Холм-Жирковского районного Совета депутатов от</w:t>
      </w:r>
      <w:r w:rsidRPr="00630189">
        <w:rPr>
          <w:rStyle w:val="FontStyle41"/>
          <w:sz w:val="28"/>
          <w:szCs w:val="28"/>
        </w:rPr>
        <w:t xml:space="preserve"> </w:t>
      </w:r>
      <w:r w:rsidRPr="00105A7E">
        <w:rPr>
          <w:rStyle w:val="FontStyle41"/>
          <w:sz w:val="28"/>
          <w:szCs w:val="28"/>
        </w:rPr>
        <w:t>2</w:t>
      </w:r>
      <w:r>
        <w:rPr>
          <w:rStyle w:val="FontStyle41"/>
          <w:sz w:val="28"/>
          <w:szCs w:val="28"/>
        </w:rPr>
        <w:t>2</w:t>
      </w:r>
      <w:r w:rsidRPr="00105A7E">
        <w:rPr>
          <w:rStyle w:val="FontStyle41"/>
          <w:sz w:val="28"/>
          <w:szCs w:val="28"/>
        </w:rPr>
        <w:t>.12.201</w:t>
      </w:r>
      <w:r>
        <w:rPr>
          <w:rStyle w:val="FontStyle41"/>
          <w:sz w:val="28"/>
          <w:szCs w:val="28"/>
        </w:rPr>
        <w:t>1</w:t>
      </w:r>
      <w:r w:rsidRPr="00105A7E">
        <w:rPr>
          <w:rStyle w:val="FontStyle41"/>
          <w:sz w:val="28"/>
          <w:szCs w:val="28"/>
        </w:rPr>
        <w:t xml:space="preserve"> №</w:t>
      </w:r>
      <w:r>
        <w:rPr>
          <w:rStyle w:val="FontStyle41"/>
          <w:sz w:val="28"/>
          <w:szCs w:val="28"/>
        </w:rPr>
        <w:t>76</w:t>
      </w:r>
      <w:r w:rsidRPr="00630189">
        <w:rPr>
          <w:rStyle w:val="FontStyle41"/>
          <w:sz w:val="28"/>
          <w:szCs w:val="28"/>
        </w:rPr>
        <w:t xml:space="preserve"> </w:t>
      </w:r>
      <w:r w:rsidRPr="00630189">
        <w:rPr>
          <w:rStyle w:val="FontStyle39"/>
          <w:sz w:val="28"/>
          <w:szCs w:val="28"/>
        </w:rPr>
        <w:t>«О перечне услуг, которые являются необходимыми и обязательными для предоставления органами местного самоуправления муниципального образования «Холм-Жирковский район» Смоленской области муниципальных услуг предоставляются организациями, участвующими в предоставлении муниципальных услуг».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9C6CA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1985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outlineLvl w:val="2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</w:rPr>
        <w:t xml:space="preserve"> </w:t>
      </w:r>
      <w:r w:rsidRPr="00630189">
        <w:rPr>
          <w:rStyle w:val="FontStyle39"/>
          <w:sz w:val="28"/>
          <w:szCs w:val="28"/>
        </w:rPr>
        <w:t>2.3.1. Результатом предоставления муниципальной услуги является:</w:t>
      </w:r>
    </w:p>
    <w:p w:rsidR="009C6CA8" w:rsidRDefault="009C6CA8" w:rsidP="00F52B1F">
      <w:pPr>
        <w:pStyle w:val="Style27"/>
        <w:ind w:left="55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-продление срока действия разрешения на строительство;</w:t>
      </w:r>
    </w:p>
    <w:p w:rsidR="009C6CA8" w:rsidRPr="00630189" w:rsidRDefault="009C6CA8" w:rsidP="00F52B1F">
      <w:pPr>
        <w:pStyle w:val="Style27"/>
        <w:ind w:left="550" w:firstLine="0"/>
        <w:rPr>
          <w:rFonts w:ascii="Times New Roman" w:hAnsi="Times New Roman" w:cs="Times New Roman"/>
          <w:i/>
          <w:iCs/>
        </w:rPr>
      </w:pPr>
      <w:r>
        <w:rPr>
          <w:rStyle w:val="FontStyle39"/>
          <w:sz w:val="28"/>
          <w:szCs w:val="28"/>
        </w:rPr>
        <w:t>-отказ в продлении срока действия разрешения на строительство.</w:t>
      </w:r>
    </w:p>
    <w:p w:rsidR="009C6CA8" w:rsidRPr="00630189" w:rsidRDefault="009C6CA8" w:rsidP="00F52B1F">
      <w:pPr>
        <w:pStyle w:val="BodyTextIndent"/>
        <w:ind w:left="550" w:firstLine="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2.3.2. Процедура предоставления муниципальной услуги завершается получением заявителем одного из следующих документов: Выдача </w:t>
      </w:r>
      <w:r>
        <w:rPr>
          <w:rFonts w:ascii="Times New Roman" w:hAnsi="Times New Roman" w:cs="Times New Roman"/>
        </w:rPr>
        <w:t>разрешения с продленным сроком действия</w:t>
      </w:r>
      <w:r w:rsidRPr="00630189">
        <w:rPr>
          <w:rFonts w:ascii="Times New Roman" w:hAnsi="Times New Roman" w:cs="Times New Roman"/>
        </w:rPr>
        <w:t xml:space="preserve"> на строительство</w:t>
      </w:r>
      <w:r>
        <w:rPr>
          <w:rFonts w:ascii="Times New Roman" w:hAnsi="Times New Roman" w:cs="Times New Roman"/>
        </w:rPr>
        <w:t>»</w:t>
      </w:r>
      <w:r w:rsidRPr="00630189">
        <w:rPr>
          <w:rFonts w:ascii="Times New Roman" w:hAnsi="Times New Roman" w:cs="Times New Roman"/>
        </w:rPr>
        <w:t xml:space="preserve"> объектов на территории Холм-Жирковского района Смоленской области</w:t>
      </w:r>
      <w:r>
        <w:rPr>
          <w:rFonts w:ascii="Times New Roman" w:hAnsi="Times New Roman" w:cs="Times New Roman"/>
        </w:rPr>
        <w:t>. В случае принятия решения об отказе в продлении срока действия разрешения на строительство процедура предоставления муниципальной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    2.3.3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 2.3.4. При очной форме получения результата предоставления муниципальной услуги заявитель обращается в Администрацию или в МФЦ</w:t>
      </w:r>
      <w:r w:rsidRPr="00630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лично. При обращении в Администрацию или в МФЦ</w:t>
      </w:r>
      <w:r w:rsidRPr="00630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2.3.5. При очной форме получения результата предоставления муниципальной услуги заявителю выдается документ, заверенный рукописной подписью Главой муниципального образования «Холм-Жирковский район» Смоленской области,  или МФЦ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Главой муниципального образования «Холм-Жирковский район» Смоленской области, начальником отдела по градостроительной деятельности, транспорту, связи и жилищно-коммунальному хозяйству направляется заявителю по почте (заказным письмом) на адрес заявителя, указанный в запросе (обращении, заявлении).</w:t>
      </w:r>
    </w:p>
    <w:p w:rsidR="009C6CA8" w:rsidRPr="009A1985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9A1985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1985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9C6CA8" w:rsidRPr="00A23198" w:rsidRDefault="009C6CA8" w:rsidP="00F52B1F">
      <w:pPr>
        <w:pStyle w:val="NoSpacing"/>
        <w:tabs>
          <w:tab w:val="left" w:pos="1134"/>
        </w:tabs>
        <w:spacing w:line="240" w:lineRule="auto"/>
        <w:ind w:left="550" w:firstLine="0"/>
        <w:rPr>
          <w:color w:val="000000"/>
        </w:rPr>
      </w:pPr>
      <w:r w:rsidRPr="00630189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r>
        <w:rPr>
          <w:color w:val="000000"/>
        </w:rPr>
        <w:t>10</w:t>
      </w:r>
      <w:r w:rsidRPr="00630189">
        <w:rPr>
          <w:color w:val="000000"/>
        </w:rPr>
        <w:t xml:space="preserve"> (</w:t>
      </w:r>
      <w:r>
        <w:rPr>
          <w:color w:val="000000"/>
        </w:rPr>
        <w:t>десять</w:t>
      </w:r>
      <w:r w:rsidRPr="00630189">
        <w:rPr>
          <w:color w:val="000000"/>
        </w:rPr>
        <w:t xml:space="preserve">) </w:t>
      </w:r>
      <w:r w:rsidRPr="00BF46CE">
        <w:rPr>
          <w:color w:val="000000"/>
          <w:highlight w:val="yellow"/>
        </w:rPr>
        <w:t>рабочих</w:t>
      </w:r>
      <w:r w:rsidRPr="00A23198">
        <w:rPr>
          <w:color w:val="000000"/>
        </w:rPr>
        <w:t xml:space="preserve"> дней</w:t>
      </w:r>
      <w:r w:rsidRPr="00630189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A23198">
        <w:t>Администрации</w:t>
      </w:r>
      <w:r w:rsidRPr="00A23198">
        <w:rPr>
          <w:color w:val="000000"/>
        </w:rPr>
        <w:t>.</w:t>
      </w:r>
    </w:p>
    <w:p w:rsidR="009C6CA8" w:rsidRPr="00630189" w:rsidRDefault="009C6CA8" w:rsidP="00F52B1F">
      <w:pPr>
        <w:pStyle w:val="BodyTextIndent"/>
        <w:ind w:left="550" w:firstLine="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630189">
        <w:rPr>
          <w:rFonts w:ascii="Times New Roman" w:hAnsi="Times New Roman" w:cs="Times New Roman"/>
          <w:color w:val="000000"/>
        </w:rPr>
        <w:t xml:space="preserve"> </w:t>
      </w:r>
      <w:r w:rsidRPr="00630189">
        <w:rPr>
          <w:rFonts w:ascii="Times New Roman" w:hAnsi="Times New Roman" w:cs="Times New Roman"/>
        </w:rPr>
        <w:t>(по дате регистрации).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 через МФЦ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CA8" w:rsidRPr="00630189" w:rsidRDefault="009C6CA8" w:rsidP="00F52B1F">
      <w:pPr>
        <w:pStyle w:val="BodyTextIndent"/>
        <w:ind w:left="550" w:firstLine="0"/>
        <w:rPr>
          <w:rFonts w:ascii="Times New Roman" w:hAnsi="Times New Roman" w:cs="Times New Roman"/>
          <w:color w:val="000000"/>
        </w:rPr>
      </w:pPr>
      <w:r w:rsidRPr="00630189">
        <w:rPr>
          <w:rFonts w:ascii="Times New Roman" w:hAnsi="Times New Roman" w:cs="Times New Roman"/>
          <w:color w:val="000000"/>
        </w:rPr>
        <w:t xml:space="preserve">2.4.4. </w:t>
      </w:r>
      <w:r w:rsidRPr="00630189">
        <w:rPr>
          <w:rFonts w:ascii="Times New Roman" w:hAnsi="Times New Roman" w:cs="Times New Roman"/>
        </w:rPr>
        <w:t xml:space="preserve">Срок выдачи </w:t>
      </w:r>
      <w:r>
        <w:rPr>
          <w:rFonts w:ascii="Times New Roman" w:hAnsi="Times New Roman" w:cs="Times New Roman"/>
        </w:rPr>
        <w:t>Разрешения на строительство с продленным сроком действия</w:t>
      </w:r>
      <w:r w:rsidRPr="00630189">
        <w:rPr>
          <w:rFonts w:ascii="Times New Roman" w:hAnsi="Times New Roman" w:cs="Times New Roman"/>
        </w:rPr>
        <w:t xml:space="preserve">, являющихся результатом предоставления муниципальной услуги, составляет 2(два) </w:t>
      </w:r>
      <w:r w:rsidRPr="00630189">
        <w:rPr>
          <w:rFonts w:ascii="Times New Roman" w:hAnsi="Times New Roman" w:cs="Times New Roman"/>
          <w:color w:val="000000"/>
        </w:rPr>
        <w:t>рабочих дня.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9C6CA8" w:rsidRPr="00630189" w:rsidRDefault="009C6CA8" w:rsidP="00F52B1F">
      <w:pPr>
        <w:pStyle w:val="Style15"/>
        <w:ind w:left="55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 xml:space="preserve">    Предоставление муниципальной услуги осуществляется в соответствии с:   Конституцией Российской Федерации (принята всенародным голосованием 12.12.1993) </w:t>
      </w:r>
      <w:r w:rsidRPr="00630189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04.08.2014, N 31, ст. 4398)</w:t>
      </w:r>
      <w:r w:rsidRPr="00630189">
        <w:rPr>
          <w:rStyle w:val="FontStyle39"/>
          <w:sz w:val="28"/>
          <w:szCs w:val="28"/>
        </w:rPr>
        <w:t>;</w:t>
      </w:r>
    </w:p>
    <w:p w:rsidR="009C6CA8" w:rsidRPr="00630189" w:rsidRDefault="009C6CA8" w:rsidP="00F52B1F">
      <w:pPr>
        <w:pStyle w:val="Style15"/>
        <w:ind w:left="550"/>
        <w:rPr>
          <w:rFonts w:ascii="Times New Roman" w:hAnsi="Times New Roman" w:cs="Times New Roman"/>
        </w:rPr>
      </w:pPr>
      <w:r w:rsidRPr="00630189"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  № 168, 30.07.2010);</w:t>
      </w:r>
    </w:p>
    <w:p w:rsidR="009C6CA8" w:rsidRPr="00630189" w:rsidRDefault="009C6CA8" w:rsidP="00F52B1F">
      <w:pPr>
        <w:autoSpaceDE w:val="0"/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                          № 190-ФЗ («Российская газета», 2004,  30 декабря);</w:t>
      </w:r>
    </w:p>
    <w:p w:rsidR="009C6CA8" w:rsidRPr="00630189" w:rsidRDefault="009C6CA8" w:rsidP="00F52B1F">
      <w:pPr>
        <w:autoSpaceDE w:val="0"/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2003, 8 октября);</w:t>
      </w:r>
    </w:p>
    <w:p w:rsidR="009C6CA8" w:rsidRPr="00630189" w:rsidRDefault="009C6CA8" w:rsidP="00F52B1F">
      <w:pPr>
        <w:tabs>
          <w:tab w:val="left" w:pos="540"/>
        </w:tabs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02.06.2005 № 59-ФЗ «О порядке рассмотрения обращений граждан Российской Федерации» («Российская газета», № 95, 05.05.2006); </w:t>
      </w:r>
    </w:p>
    <w:p w:rsidR="009C6CA8" w:rsidRPr="00630189" w:rsidRDefault="009C6CA8" w:rsidP="00F52B1F">
      <w:pPr>
        <w:pStyle w:val="BodyTextIndent"/>
        <w:ind w:left="550" w:firstLine="0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Уставом муниципального образования, утверждённым решением Холм-Жирковского районного Совета депутатов от 23.06.2005 № 47;</w:t>
      </w:r>
    </w:p>
    <w:p w:rsidR="009C6CA8" w:rsidRPr="00630189" w:rsidRDefault="009C6CA8" w:rsidP="00F52B1F">
      <w:pPr>
        <w:pStyle w:val="BodyTextIndent"/>
        <w:ind w:left="550" w:firstLine="0"/>
        <w:rPr>
          <w:rStyle w:val="FontStyle39"/>
        </w:rPr>
      </w:pPr>
    </w:p>
    <w:p w:rsidR="009C6CA8" w:rsidRDefault="009C6CA8" w:rsidP="00F52B1F">
      <w:pPr>
        <w:pStyle w:val="ConsPlusNormal"/>
        <w:ind w:left="550"/>
        <w:jc w:val="center"/>
        <w:rPr>
          <w:rFonts w:ascii="Times New Roman" w:hAnsi="Times New Roman" w:cs="Times New Roman"/>
          <w:b/>
          <w:bCs/>
        </w:rPr>
      </w:pPr>
      <w:r w:rsidRPr="00630189">
        <w:rPr>
          <w:rFonts w:ascii="Times New Roman" w:hAnsi="Times New Roman" w:cs="Times New Roman"/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C6CA8" w:rsidRPr="00630189" w:rsidRDefault="009C6CA8" w:rsidP="00F52B1F">
      <w:pPr>
        <w:pStyle w:val="ConsPlusNormal"/>
        <w:ind w:left="550"/>
        <w:jc w:val="center"/>
        <w:rPr>
          <w:rFonts w:ascii="Times New Roman" w:hAnsi="Times New Roman" w:cs="Times New Roman"/>
        </w:rPr>
      </w:pPr>
    </w:p>
    <w:p w:rsidR="009C6CA8" w:rsidRDefault="009C6CA8" w:rsidP="00F52B1F">
      <w:pPr>
        <w:tabs>
          <w:tab w:val="left" w:pos="1134"/>
        </w:tabs>
        <w:spacing w:after="0"/>
        <w:ind w:left="550" w:right="74"/>
        <w:jc w:val="both"/>
        <w:rPr>
          <w:rFonts w:ascii="Times New Roman" w:hAnsi="Times New Roman" w:cs="Times New Roman"/>
          <w:sz w:val="28"/>
          <w:szCs w:val="28"/>
        </w:rPr>
      </w:pPr>
      <w:r w:rsidRPr="00F13F06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подает заявление о продлении срока действия разрешения на строительство,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почты.</w:t>
      </w:r>
    </w:p>
    <w:p w:rsidR="009C6CA8" w:rsidRPr="00F13F06" w:rsidRDefault="009C6CA8" w:rsidP="00F52B1F">
      <w:pPr>
        <w:tabs>
          <w:tab w:val="left" w:pos="1134"/>
        </w:tabs>
        <w:spacing w:after="0"/>
        <w:ind w:left="55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заявлению прилагается разрешение на строительство, находящееся у заявителя.</w:t>
      </w:r>
    </w:p>
    <w:p w:rsidR="009C6CA8" w:rsidRPr="00F13F06" w:rsidRDefault="009C6CA8" w:rsidP="00F52B1F">
      <w:pPr>
        <w:pStyle w:val="Style9"/>
        <w:ind w:left="550" w:firstLine="0"/>
        <w:rPr>
          <w:rFonts w:ascii="Times New Roman" w:hAnsi="Times New Roman" w:cs="Times New Roman"/>
          <w:sz w:val="28"/>
          <w:szCs w:val="28"/>
        </w:rPr>
      </w:pPr>
      <w:r w:rsidRPr="00F13F06">
        <w:rPr>
          <w:rFonts w:ascii="Times New Roman" w:hAnsi="Times New Roman" w:cs="Times New Roman"/>
          <w:sz w:val="28"/>
          <w:szCs w:val="28"/>
        </w:rPr>
        <w:t xml:space="preserve">        2.6.2. Заявление о продлении срока действия разрешения на строительство оформляется на имя Главы муниципального образования «Холм-Жирковский район» Смоленской области не менее чем за шестьдесят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CE">
        <w:rPr>
          <w:rFonts w:ascii="Times New Roman" w:hAnsi="Times New Roman" w:cs="Times New Roman"/>
          <w:sz w:val="28"/>
          <w:szCs w:val="28"/>
          <w:highlight w:val="yellow"/>
        </w:rPr>
        <w:t>календарных</w:t>
      </w:r>
      <w:r w:rsidRPr="00F13F06">
        <w:rPr>
          <w:rFonts w:ascii="Times New Roman" w:hAnsi="Times New Roman" w:cs="Times New Roman"/>
          <w:sz w:val="28"/>
          <w:szCs w:val="28"/>
        </w:rPr>
        <w:t xml:space="preserve"> дней до истечения срока действия такого разрешения.</w:t>
      </w:r>
    </w:p>
    <w:p w:rsidR="009C6CA8" w:rsidRDefault="009C6CA8" w:rsidP="00F52B1F">
      <w:pPr>
        <w:spacing w:after="0"/>
        <w:ind w:left="55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39"/>
          <w:sz w:val="28"/>
          <w:szCs w:val="28"/>
        </w:rPr>
        <w:t>2.6.3.</w:t>
      </w:r>
      <w:r>
        <w:rPr>
          <w:rStyle w:val="FontStyle39"/>
          <w:sz w:val="28"/>
          <w:szCs w:val="28"/>
        </w:rPr>
        <w:tab/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надлежащие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ненадлежащие исполнение обязательств по передаче жилого помещения по договору участия в долевом строительстве.</w:t>
      </w:r>
    </w:p>
    <w:p w:rsidR="009C6CA8" w:rsidRDefault="009C6CA8" w:rsidP="00F52B1F">
      <w:pPr>
        <w:ind w:left="550"/>
        <w:jc w:val="both"/>
        <w:rPr>
          <w:rFonts w:cs="Times New Roman"/>
          <w:sz w:val="20"/>
          <w:szCs w:val="20"/>
        </w:rPr>
      </w:pPr>
      <w:r>
        <w:rPr>
          <w:rStyle w:val="FontStyle39"/>
          <w:sz w:val="28"/>
          <w:szCs w:val="28"/>
        </w:rPr>
        <w:tab/>
        <w:t>2.6.4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9C6CA8" w:rsidRDefault="009C6CA8" w:rsidP="00F52B1F">
      <w:pPr>
        <w:pStyle w:val="Style27"/>
        <w:tabs>
          <w:tab w:val="left" w:pos="1522"/>
        </w:tabs>
        <w:spacing w:line="317" w:lineRule="exact"/>
        <w:ind w:left="550" w:firstLine="0"/>
        <w:rPr>
          <w:sz w:val="28"/>
          <w:szCs w:val="28"/>
        </w:rPr>
      </w:pPr>
    </w:p>
    <w:p w:rsidR="009C6CA8" w:rsidRDefault="009C6CA8" w:rsidP="00F52B1F">
      <w:pPr>
        <w:pStyle w:val="Style7"/>
        <w:spacing w:before="72"/>
        <w:ind w:left="550" w:firstLine="0"/>
        <w:jc w:val="center"/>
        <w:rPr>
          <w:rStyle w:val="FontStyle39"/>
          <w:b/>
          <w:bCs/>
          <w:sz w:val="28"/>
          <w:szCs w:val="28"/>
        </w:rPr>
      </w:pPr>
      <w:r w:rsidRPr="009A1985">
        <w:rPr>
          <w:rStyle w:val="FontStyle39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Style w:val="FontStyle39"/>
          <w:b/>
          <w:bCs/>
          <w:sz w:val="28"/>
          <w:szCs w:val="28"/>
        </w:rPr>
        <w:t>,исчерпывающий перечень оснований для отказа и (или) приостановления предоставления муниципальной услуги.</w:t>
      </w:r>
    </w:p>
    <w:p w:rsidR="009C6CA8" w:rsidRPr="009A1985" w:rsidRDefault="009C6CA8" w:rsidP="00F52B1F">
      <w:pPr>
        <w:pStyle w:val="Style7"/>
        <w:spacing w:before="72" w:line="240" w:lineRule="auto"/>
        <w:ind w:left="550" w:firstLine="0"/>
        <w:jc w:val="center"/>
        <w:rPr>
          <w:sz w:val="28"/>
          <w:szCs w:val="28"/>
        </w:rPr>
      </w:pPr>
    </w:p>
    <w:p w:rsidR="009C6CA8" w:rsidRPr="0088642F" w:rsidRDefault="009C6CA8" w:rsidP="00F52B1F">
      <w:pPr>
        <w:pStyle w:val="Style21"/>
        <w:spacing w:line="240" w:lineRule="auto"/>
        <w:ind w:left="550" w:firstLine="0"/>
        <w:rPr>
          <w:rFonts w:ascii="Times New Roman" w:hAnsi="Times New Roman" w:cs="Times New Roman"/>
          <w:sz w:val="28"/>
          <w:szCs w:val="28"/>
        </w:rPr>
      </w:pPr>
      <w:r w:rsidRPr="0088642F">
        <w:rPr>
          <w:rFonts w:ascii="Times New Roman" w:hAnsi="Times New Roman" w:cs="Times New Roman"/>
          <w:sz w:val="28"/>
          <w:szCs w:val="28"/>
        </w:rPr>
        <w:t>2.7.1.Основанием для отказа в приеме документов, необходимых для предоставления муниципальной услуги, федеральным законом не предусмотрены.</w:t>
      </w:r>
    </w:p>
    <w:p w:rsidR="009C6CA8" w:rsidRDefault="009C6CA8" w:rsidP="00F52B1F">
      <w:pPr>
        <w:pStyle w:val="Style21"/>
        <w:tabs>
          <w:tab w:val="left" w:pos="1315"/>
        </w:tabs>
        <w:spacing w:before="67" w:line="240" w:lineRule="auto"/>
        <w:ind w:left="55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2.7.2.В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9C6CA8" w:rsidRDefault="009C6CA8" w:rsidP="00F52B1F">
      <w:pPr>
        <w:pStyle w:val="Style21"/>
        <w:tabs>
          <w:tab w:val="left" w:pos="1315"/>
        </w:tabs>
        <w:spacing w:before="67" w:line="240" w:lineRule="auto"/>
        <w:ind w:left="550" w:firstLine="0"/>
        <w:rPr>
          <w:rStyle w:val="FontStyle39"/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>2.7.3.Заявление подано лицом, не уполномоченным совершать такого рода действия.</w:t>
      </w:r>
    </w:p>
    <w:p w:rsidR="009C6CA8" w:rsidRDefault="009C6CA8" w:rsidP="00F52B1F">
      <w:pPr>
        <w:ind w:left="550"/>
        <w:jc w:val="both"/>
        <w:rPr>
          <w:rFonts w:cs="Times New Roman"/>
        </w:rPr>
      </w:pPr>
    </w:p>
    <w:p w:rsidR="009C6CA8" w:rsidRPr="009A1985" w:rsidRDefault="009C6CA8" w:rsidP="00F52B1F">
      <w:pPr>
        <w:pStyle w:val="Style2"/>
        <w:spacing w:before="91" w:line="317" w:lineRule="exact"/>
        <w:ind w:left="550"/>
        <w:jc w:val="center"/>
        <w:rPr>
          <w:sz w:val="28"/>
          <w:szCs w:val="28"/>
        </w:rPr>
      </w:pPr>
      <w:r w:rsidRPr="009A1985">
        <w:rPr>
          <w:rStyle w:val="FontStyle39"/>
          <w:b/>
          <w:bCs/>
          <w:sz w:val="28"/>
          <w:szCs w:val="28"/>
        </w:rPr>
        <w:t>2.8.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6CA8" w:rsidRPr="009A1985" w:rsidRDefault="009C6CA8" w:rsidP="00F52B1F">
      <w:pPr>
        <w:pStyle w:val="Style2"/>
        <w:spacing w:line="240" w:lineRule="exact"/>
        <w:ind w:left="550"/>
        <w:rPr>
          <w:sz w:val="28"/>
          <w:szCs w:val="28"/>
        </w:rPr>
      </w:pPr>
    </w:p>
    <w:p w:rsidR="009C6CA8" w:rsidRDefault="009C6CA8" w:rsidP="00F52B1F">
      <w:pPr>
        <w:pStyle w:val="Style27"/>
        <w:tabs>
          <w:tab w:val="left" w:pos="7603"/>
        </w:tabs>
        <w:spacing w:before="58" w:line="326" w:lineRule="exact"/>
        <w:ind w:left="550" w:firstLine="0"/>
        <w:rPr>
          <w:rStyle w:val="FontStyle39"/>
          <w:b/>
          <w:bCs/>
        </w:rPr>
      </w:pPr>
      <w:r>
        <w:rPr>
          <w:rStyle w:val="FontStyle39"/>
          <w:sz w:val="28"/>
          <w:szCs w:val="28"/>
        </w:rPr>
        <w:t xml:space="preserve">    Для предоставления муниципальной услуги не требуется предоставление иных услуг.</w:t>
      </w:r>
    </w:p>
    <w:p w:rsidR="009C6CA8" w:rsidRPr="00630189" w:rsidRDefault="009C6CA8" w:rsidP="00F52B1F">
      <w:pPr>
        <w:tabs>
          <w:tab w:val="left" w:pos="1134"/>
        </w:tabs>
        <w:spacing w:after="0"/>
        <w:ind w:left="55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Pr="0063018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подает заявление о </w:t>
      </w:r>
      <w:r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</w:t>
      </w:r>
      <w:r w:rsidRPr="00630189">
        <w:rPr>
          <w:rFonts w:ascii="Times New Roman" w:hAnsi="Times New Roman" w:cs="Times New Roman"/>
          <w:sz w:val="28"/>
          <w:szCs w:val="28"/>
        </w:rPr>
        <w:t>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почты.</w:t>
      </w:r>
    </w:p>
    <w:p w:rsidR="009C6CA8" w:rsidRPr="00630189" w:rsidRDefault="009C6CA8" w:rsidP="00F52B1F">
      <w:pPr>
        <w:pStyle w:val="Style9"/>
        <w:ind w:left="550" w:firstLine="0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0189">
        <w:rPr>
          <w:rFonts w:ascii="Times New Roman" w:hAnsi="Times New Roman" w:cs="Times New Roman"/>
          <w:sz w:val="28"/>
          <w:szCs w:val="28"/>
        </w:rPr>
        <w:t xml:space="preserve">.2. Заявление о </w:t>
      </w:r>
      <w:r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</w:t>
      </w:r>
      <w:r w:rsidRPr="00630189">
        <w:rPr>
          <w:rFonts w:ascii="Times New Roman" w:hAnsi="Times New Roman" w:cs="Times New Roman"/>
          <w:sz w:val="28"/>
          <w:szCs w:val="28"/>
        </w:rPr>
        <w:t xml:space="preserve"> оформляется на имя Главы муниципального образования «Холм-Жирковский район» Смоленской области.</w:t>
      </w:r>
    </w:p>
    <w:p w:rsidR="009C6CA8" w:rsidRPr="00630189" w:rsidRDefault="009C6CA8" w:rsidP="00F52B1F">
      <w:pPr>
        <w:tabs>
          <w:tab w:val="left" w:pos="1134"/>
        </w:tabs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Форма заявления на предоставление муниципальной услуги указана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018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C6CA8" w:rsidRPr="00630189" w:rsidRDefault="009C6CA8" w:rsidP="00F52B1F">
      <w:pPr>
        <w:spacing w:after="0"/>
        <w:ind w:left="550"/>
        <w:jc w:val="both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ab/>
      </w:r>
      <w:r w:rsidRPr="00630189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630189">
        <w:rPr>
          <w:rStyle w:val="FontStyle39"/>
          <w:sz w:val="28"/>
          <w:szCs w:val="28"/>
        </w:rPr>
        <w:t>.3.</w:t>
      </w:r>
      <w:r w:rsidRPr="00630189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</w:t>
      </w:r>
      <w:r w:rsidRPr="00630189">
        <w:rPr>
          <w:rStyle w:val="FontStyle39"/>
          <w:sz w:val="28"/>
          <w:szCs w:val="28"/>
        </w:rPr>
        <w:br/>
        <w:t>осуществления действий, предоставление или осуществление которых не</w:t>
      </w:r>
      <w:r w:rsidRPr="00630189">
        <w:rPr>
          <w:rStyle w:val="FontStyle39"/>
          <w:sz w:val="28"/>
          <w:szCs w:val="28"/>
        </w:rPr>
        <w:br/>
        <w:t>предусмотрено нормативными правовыми актами, регулирующими отношения,</w:t>
      </w:r>
      <w:r w:rsidRPr="00630189">
        <w:rPr>
          <w:rStyle w:val="FontStyle39"/>
          <w:sz w:val="28"/>
          <w:szCs w:val="28"/>
        </w:rPr>
        <w:br/>
        <w:t>возникающие в связи с предоставлением муниципальной услуги.</w:t>
      </w:r>
    </w:p>
    <w:p w:rsidR="009C6CA8" w:rsidRPr="00630189" w:rsidRDefault="009C6CA8" w:rsidP="00F52B1F">
      <w:pPr>
        <w:spacing w:after="0"/>
        <w:ind w:left="550"/>
        <w:jc w:val="both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ab/>
        <w:t>2.</w:t>
      </w:r>
      <w:r>
        <w:rPr>
          <w:rStyle w:val="FontStyle39"/>
          <w:sz w:val="28"/>
          <w:szCs w:val="28"/>
        </w:rPr>
        <w:t>8</w:t>
      </w:r>
      <w:r w:rsidRPr="00630189">
        <w:rPr>
          <w:rStyle w:val="FontStyle39"/>
          <w:sz w:val="28"/>
          <w:szCs w:val="28"/>
        </w:rPr>
        <w:t>.4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9C6CA8" w:rsidRPr="00630189" w:rsidRDefault="009C6CA8" w:rsidP="00F52B1F">
      <w:pPr>
        <w:pStyle w:val="Style27"/>
        <w:tabs>
          <w:tab w:val="left" w:pos="0"/>
        </w:tabs>
        <w:spacing w:before="58" w:line="326" w:lineRule="exact"/>
        <w:ind w:left="550" w:firstLine="0"/>
      </w:pPr>
    </w:p>
    <w:p w:rsidR="009C6CA8" w:rsidRPr="009A1985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985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9C6CA8" w:rsidRPr="009A1985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1985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630189">
        <w:rPr>
          <w:rFonts w:ascii="Times New Roman" w:hAnsi="Times New Roman" w:cs="Times New Roman"/>
          <w:b/>
          <w:bCs/>
          <w:sz w:val="28"/>
          <w:szCs w:val="28"/>
          <w:u w:val="single"/>
        </w:rPr>
        <w:t>15 минут</w:t>
      </w:r>
      <w:r w:rsidRPr="00630189">
        <w:rPr>
          <w:rFonts w:ascii="Times New Roman" w:hAnsi="Times New Roman" w:cs="Times New Roman"/>
          <w:sz w:val="28"/>
          <w:szCs w:val="28"/>
        </w:rPr>
        <w:t>.</w:t>
      </w:r>
    </w:p>
    <w:p w:rsidR="009C6CA8" w:rsidRPr="00630189" w:rsidRDefault="009C6CA8" w:rsidP="00F52B1F">
      <w:pPr>
        <w:tabs>
          <w:tab w:val="left" w:pos="12"/>
          <w:tab w:val="left" w:pos="101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2.10.2.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9C6CA8" w:rsidRPr="00630189" w:rsidRDefault="009C6CA8" w:rsidP="00F52B1F">
      <w:pPr>
        <w:tabs>
          <w:tab w:val="left" w:pos="12"/>
          <w:tab w:val="left" w:pos="101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0189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018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Регистрация заявления осуществляется в течение 30 минут после поступления заявления</w:t>
      </w:r>
      <w:r w:rsidRPr="00630189">
        <w:rPr>
          <w:rFonts w:ascii="Times New Roman" w:hAnsi="Times New Roman" w:cs="Times New Roman"/>
          <w:sz w:val="28"/>
          <w:szCs w:val="28"/>
        </w:rPr>
        <w:t>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0189">
        <w:rPr>
          <w:rFonts w:ascii="Times New Roman" w:hAnsi="Times New Roman" w:cs="Times New Roman"/>
          <w:sz w:val="28"/>
          <w:szCs w:val="28"/>
        </w:rPr>
        <w:t>.2. Срок регистрации запроса з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63018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подразделом 3.1 раздела 3 настоящего Административного регламента</w:t>
      </w:r>
      <w:r w:rsidRPr="00630189">
        <w:rPr>
          <w:rFonts w:ascii="Times New Roman" w:hAnsi="Times New Roman" w:cs="Times New Roman"/>
          <w:sz w:val="28"/>
          <w:szCs w:val="28"/>
        </w:rPr>
        <w:t>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0189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189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C6CA8" w:rsidRPr="00630189" w:rsidRDefault="009C6CA8" w:rsidP="00F52B1F">
      <w:pPr>
        <w:pStyle w:val="ListParagraph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допуском  сурдопереводчика и тифлосурдопереводчика при оказании инвалиду муниципальные услуги;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630189">
        <w:rPr>
          <w:rFonts w:ascii="Times New Roman" w:hAnsi="Times New Roman" w:cs="Times New Roman"/>
          <w:sz w:val="28"/>
          <w:szCs w:val="28"/>
          <w:lang w:eastAsia="en-US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отдела по градостроительной деятельности, транспорту, связи и жилищно-коммунальному хозяйству </w:t>
      </w:r>
      <w:r w:rsidRPr="00630189">
        <w:rPr>
          <w:rFonts w:ascii="Times New Roman" w:hAnsi="Times New Roman" w:cs="Times New Roman"/>
          <w:sz w:val="28"/>
          <w:szCs w:val="28"/>
          <w:lang w:eastAsia="en-US"/>
        </w:rPr>
        <w:t>Администрации , МФЦ  помощи инвалидам в преодолении барьеров, мешающих получению ими муниципальных услуг наравне с другими заявителями.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tabs>
          <w:tab w:val="left" w:pos="12"/>
          <w:tab w:val="left" w:pos="1019"/>
        </w:tabs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9C6CA8" w:rsidRPr="00630189" w:rsidRDefault="009C6CA8" w:rsidP="00F52B1F">
      <w:pPr>
        <w:tabs>
          <w:tab w:val="left" w:pos="12"/>
          <w:tab w:val="left" w:pos="1019"/>
        </w:tabs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18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18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189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3018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630189">
        <w:rPr>
          <w:rFonts w:ascii="Times New Roman" w:hAnsi="Times New Roman" w:cs="Times New Roman"/>
        </w:rPr>
        <w:t>.1. Администрация осуществляет взаимодействие с МФЦ при предоставлении муниципальной услуги.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630189">
        <w:rPr>
          <w:rFonts w:ascii="Times New Roman" w:hAnsi="Times New Roman" w:cs="Times New Roman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630189">
        <w:rPr>
          <w:rStyle w:val="EndnoteReference"/>
          <w:rFonts w:ascii="Times New Roman" w:hAnsi="Times New Roman" w:cs="Times New Roman"/>
          <w:sz w:val="28"/>
          <w:szCs w:val="28"/>
        </w:rPr>
        <w:t xml:space="preserve"> 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заявления;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3) р</w:t>
      </w:r>
      <w:r w:rsidRPr="00630189">
        <w:rPr>
          <w:rFonts w:ascii="Times New Roman" w:hAnsi="Times New Roman" w:cs="Times New Roman"/>
          <w:sz w:val="28"/>
          <w:szCs w:val="28"/>
        </w:rPr>
        <w:t>ассмотрение документов, принятие решения о предоставлении  муниципальной услуги, оформление результата предоставления муниципальной услуги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</w:t>
      </w:r>
      <w:r>
        <w:rPr>
          <w:rFonts w:ascii="Times New Roman" w:hAnsi="Times New Roman" w:cs="Times New Roman"/>
          <w:sz w:val="28"/>
          <w:szCs w:val="28"/>
        </w:rPr>
        <w:t>риведена в приложении № 2</w:t>
      </w:r>
      <w:r w:rsidRPr="006301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C6CA8" w:rsidRPr="0066434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4348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 заявления</w:t>
      </w:r>
    </w:p>
    <w:p w:rsidR="009C6CA8" w:rsidRPr="00630189" w:rsidRDefault="009C6CA8" w:rsidP="00F52B1F">
      <w:pPr>
        <w:pStyle w:val="Style9"/>
        <w:spacing w:before="72"/>
        <w:ind w:left="55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3.1.1.</w:t>
      </w:r>
      <w:r w:rsidRPr="00630189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Отдел</w:t>
      </w:r>
      <w:r>
        <w:rPr>
          <w:rStyle w:val="FontStyle39"/>
          <w:sz w:val="28"/>
          <w:szCs w:val="28"/>
        </w:rPr>
        <w:t>,</w:t>
      </w:r>
      <w:r w:rsidRPr="00630189">
        <w:rPr>
          <w:rStyle w:val="FontStyle39"/>
          <w:sz w:val="28"/>
          <w:szCs w:val="28"/>
        </w:rPr>
        <w:t xml:space="preserve"> либо поступление запроса в Администрацию по п</w:t>
      </w:r>
      <w:r>
        <w:rPr>
          <w:rStyle w:val="FontStyle39"/>
          <w:sz w:val="28"/>
          <w:szCs w:val="28"/>
        </w:rPr>
        <w:t>очте.</w:t>
      </w:r>
      <w:r w:rsidRPr="00630189">
        <w:rPr>
          <w:rStyle w:val="FontStyle39"/>
          <w:sz w:val="28"/>
          <w:szCs w:val="28"/>
        </w:rPr>
        <w:t>.</w:t>
      </w:r>
    </w:p>
    <w:p w:rsidR="009C6CA8" w:rsidRPr="00630189" w:rsidRDefault="009C6CA8" w:rsidP="00F52B1F">
      <w:pPr>
        <w:pStyle w:val="Style9"/>
        <w:ind w:left="55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3.1.2.</w:t>
      </w:r>
      <w:r w:rsidRPr="00630189">
        <w:rPr>
          <w:rStyle w:val="FontStyle39"/>
          <w:sz w:val="28"/>
          <w:szCs w:val="28"/>
        </w:rPr>
        <w:t>Специалист отдела, в обязанности которого входит принятие заявления:</w:t>
      </w:r>
    </w:p>
    <w:p w:rsidR="009C6CA8" w:rsidRPr="00630189" w:rsidRDefault="009C6CA8" w:rsidP="00F52B1F">
      <w:pPr>
        <w:pStyle w:val="Style27"/>
        <w:tabs>
          <w:tab w:val="left" w:pos="1123"/>
        </w:tabs>
        <w:ind w:left="550" w:firstLine="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1)</w:t>
      </w:r>
      <w:r w:rsidRPr="00630189">
        <w:rPr>
          <w:rStyle w:val="FontStyle39"/>
          <w:sz w:val="28"/>
          <w:szCs w:val="28"/>
        </w:rPr>
        <w:tab/>
        <w:t>проверяет полномочия Заявителя</w:t>
      </w:r>
      <w:r>
        <w:rPr>
          <w:rStyle w:val="FontStyle39"/>
          <w:sz w:val="28"/>
          <w:szCs w:val="28"/>
        </w:rPr>
        <w:t xml:space="preserve">, наличие всех документов, в соответствии с перечнем, установленным пунктами </w:t>
      </w:r>
      <w:r w:rsidRPr="00D85C2A">
        <w:rPr>
          <w:rStyle w:val="FontStyle39"/>
          <w:sz w:val="28"/>
          <w:szCs w:val="28"/>
        </w:rPr>
        <w:t>2.6.1-2.6.3,</w:t>
      </w:r>
      <w:r>
        <w:rPr>
          <w:rStyle w:val="FontStyle39"/>
          <w:sz w:val="28"/>
          <w:szCs w:val="28"/>
        </w:rPr>
        <w:t xml:space="preserve"> 2 подраздела 2.6,раздела 2 настоящего Административного регламента;</w:t>
      </w:r>
    </w:p>
    <w:p w:rsidR="009C6CA8" w:rsidRDefault="009C6CA8" w:rsidP="00F52B1F">
      <w:pPr>
        <w:pStyle w:val="Style27"/>
        <w:tabs>
          <w:tab w:val="left" w:pos="1142"/>
        </w:tabs>
        <w:spacing w:before="5"/>
        <w:ind w:left="55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 проверяет соответствие представленных документов требованиям установленным пунктом 2.6.3 подраздела 2.6 раздела 2 настоящего Административного регламента;</w:t>
      </w:r>
    </w:p>
    <w:p w:rsidR="009C6CA8" w:rsidRPr="00630189" w:rsidRDefault="009C6CA8" w:rsidP="00F52B1F">
      <w:pPr>
        <w:pStyle w:val="Style27"/>
        <w:tabs>
          <w:tab w:val="left" w:pos="1142"/>
        </w:tabs>
        <w:spacing w:before="5"/>
        <w:ind w:left="55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3) проверяет наличие оснований для отказа в приеме документов, предусмотренных подразделом 2.7 раздела 2 настоящего Административного регламента. </w:t>
      </w:r>
      <w:r w:rsidRPr="00630189">
        <w:rPr>
          <w:rStyle w:val="FontStyle39"/>
          <w:sz w:val="28"/>
          <w:szCs w:val="28"/>
        </w:rPr>
        <w:t>В случае</w:t>
      </w:r>
      <w:r>
        <w:rPr>
          <w:rStyle w:val="FontStyle39"/>
          <w:sz w:val="28"/>
          <w:szCs w:val="28"/>
        </w:rPr>
        <w:t xml:space="preserve"> наличия таких оснований, уведомляет об этом заявителя в письменной форме с указанием причин отказа в приеме документов, а в случае отсутствия таких оснований переходит к следующему административному действию.</w:t>
      </w:r>
      <w:r w:rsidRPr="00630189">
        <w:rPr>
          <w:rStyle w:val="FontStyle39"/>
          <w:sz w:val="28"/>
          <w:szCs w:val="28"/>
        </w:rPr>
        <w:t>, если в обращении содержатся вопросы, решение которых не входит в компетенцию специалистов отдела гражданину дается разъяснение, куда и в каком порядке ему следует обратиться.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) регистрирует поступление запроса представленного заявителем, и в соответствии с установленными правилами делопроизводства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.Срок выполнения указанных  в пункте 3.1.2 настоящего подраздела действий не должен привышать 30 минут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3) сообщает заявителю номер и дату регистрации запроса.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документов, либо отказ в приеме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Продолжительной административной процедуры не более двух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 w:rsidRPr="0063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A8" w:rsidRPr="0066434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189">
        <w:rPr>
          <w:rFonts w:ascii="Times New Roman" w:hAnsi="Times New Roman" w:cs="Times New Roman"/>
          <w:sz w:val="28"/>
          <w:szCs w:val="28"/>
        </w:rPr>
        <w:t xml:space="preserve">. Обязанности специалиста, ответственного за прием и регистрацию документов, должны быть закреплены в его </w:t>
      </w:r>
      <w:r w:rsidRPr="00664348">
        <w:rPr>
          <w:rFonts w:ascii="Times New Roman" w:hAnsi="Times New Roman" w:cs="Times New Roman"/>
          <w:sz w:val="28"/>
          <w:szCs w:val="28"/>
          <w:highlight w:val="yellow"/>
        </w:rPr>
        <w:t>должностной инструкции.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0189">
        <w:rPr>
          <w:rFonts w:ascii="Times New Roman" w:hAnsi="Times New Roman" w:cs="Times New Roman"/>
          <w:sz w:val="28"/>
          <w:szCs w:val="28"/>
        </w:rPr>
        <w:t xml:space="preserve">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A8" w:rsidRPr="00664348" w:rsidRDefault="009C6CA8" w:rsidP="00F52B1F">
      <w:pPr>
        <w:pStyle w:val="Style2"/>
        <w:spacing w:before="106"/>
        <w:ind w:lef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40"/>
          <w:b/>
          <w:bCs/>
          <w:sz w:val="28"/>
          <w:szCs w:val="28"/>
        </w:rPr>
        <w:t>3.2</w:t>
      </w:r>
      <w:r w:rsidRPr="00664348">
        <w:rPr>
          <w:rStyle w:val="FontStyle40"/>
          <w:b/>
          <w:bCs/>
          <w:sz w:val="28"/>
          <w:szCs w:val="28"/>
        </w:rPr>
        <w:t>.  Р</w:t>
      </w:r>
      <w:r w:rsidRPr="00664348">
        <w:rPr>
          <w:rStyle w:val="FontStyle39"/>
          <w:b/>
          <w:bCs/>
          <w:sz w:val="28"/>
          <w:szCs w:val="28"/>
        </w:rPr>
        <w:t xml:space="preserve">ассмотрение заявления и оформление результата </w:t>
      </w:r>
      <w:r w:rsidRPr="00664348">
        <w:rPr>
          <w:rStyle w:val="FontStyle40"/>
          <w:b/>
          <w:bCs/>
          <w:sz w:val="28"/>
          <w:szCs w:val="28"/>
        </w:rPr>
        <w:t>предоставления м</w:t>
      </w:r>
      <w:r w:rsidRPr="00664348">
        <w:rPr>
          <w:rStyle w:val="FontStyle39"/>
          <w:b/>
          <w:bCs/>
          <w:sz w:val="28"/>
          <w:szCs w:val="28"/>
        </w:rPr>
        <w:t>униципальной услуги</w:t>
      </w:r>
    </w:p>
    <w:p w:rsidR="009C6CA8" w:rsidRPr="00630189" w:rsidRDefault="009C6CA8" w:rsidP="00F52B1F">
      <w:pPr>
        <w:pStyle w:val="Style9"/>
        <w:spacing w:line="240" w:lineRule="exact"/>
        <w:ind w:left="550" w:firstLine="0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pStyle w:val="Style9"/>
        <w:spacing w:before="86" w:line="326" w:lineRule="exact"/>
        <w:ind w:left="550" w:firstLine="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принятого заявления</w:t>
      </w:r>
      <w:r>
        <w:rPr>
          <w:rStyle w:val="FontStyle39"/>
          <w:sz w:val="28"/>
          <w:szCs w:val="28"/>
        </w:rPr>
        <w:t xml:space="preserve"> и необходимых документов</w:t>
      </w:r>
      <w:r w:rsidRPr="00630189">
        <w:rPr>
          <w:rStyle w:val="FontStyle39"/>
          <w:sz w:val="28"/>
          <w:szCs w:val="28"/>
        </w:rPr>
        <w:t>.</w:t>
      </w:r>
    </w:p>
    <w:p w:rsidR="009C6CA8" w:rsidRPr="00630189" w:rsidRDefault="009C6CA8" w:rsidP="00F52B1F">
      <w:pPr>
        <w:pStyle w:val="Style9"/>
        <w:spacing w:before="10" w:line="326" w:lineRule="exact"/>
        <w:ind w:left="550" w:firstLine="0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2</w:t>
      </w:r>
      <w:r w:rsidRPr="00630189">
        <w:rPr>
          <w:rStyle w:val="FontStyle39"/>
          <w:sz w:val="28"/>
          <w:szCs w:val="28"/>
        </w:rPr>
        <w:t>.1. При получении запроса заявителя, специалист, ответственный за рассмотрение обращения заявителя:</w:t>
      </w:r>
    </w:p>
    <w:p w:rsidR="009C6CA8" w:rsidRDefault="009C6CA8" w:rsidP="00F52B1F">
      <w:pPr>
        <w:pStyle w:val="Style27"/>
        <w:tabs>
          <w:tab w:val="left" w:pos="1061"/>
        </w:tabs>
        <w:spacing w:line="326" w:lineRule="exact"/>
        <w:ind w:left="550" w:firstLine="0"/>
        <w:jc w:val="left"/>
        <w:rPr>
          <w:rStyle w:val="FontStyle40"/>
          <w:sz w:val="28"/>
          <w:szCs w:val="28"/>
        </w:rPr>
      </w:pPr>
      <w:r w:rsidRPr="00630189">
        <w:rPr>
          <w:rStyle w:val="FontStyle39"/>
          <w:sz w:val="28"/>
          <w:szCs w:val="28"/>
        </w:rPr>
        <w:t>1)</w:t>
      </w:r>
      <w:r w:rsidRPr="00630189">
        <w:rPr>
          <w:rStyle w:val="FontStyle39"/>
          <w:sz w:val="28"/>
          <w:szCs w:val="28"/>
        </w:rPr>
        <w:tab/>
        <w:t>устанавливает предмет обращения заявителя;</w:t>
      </w:r>
      <w:r w:rsidRPr="00630189">
        <w:rPr>
          <w:rStyle w:val="FontStyle40"/>
          <w:sz w:val="28"/>
          <w:szCs w:val="28"/>
        </w:rPr>
        <w:t xml:space="preserve"> </w:t>
      </w:r>
    </w:p>
    <w:p w:rsidR="009C6CA8" w:rsidRDefault="009C6CA8" w:rsidP="00F52B1F">
      <w:pPr>
        <w:pStyle w:val="Style27"/>
        <w:tabs>
          <w:tab w:val="left" w:pos="1061"/>
        </w:tabs>
        <w:spacing w:line="326" w:lineRule="exact"/>
        <w:ind w:left="550"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2)устанавливает принадлежность заявителя к категории , имеющей право на получение муниципальной услуги, на основании документы представленных заявителем;</w:t>
      </w:r>
    </w:p>
    <w:p w:rsidR="009C6CA8" w:rsidRDefault="009C6CA8" w:rsidP="00F52B1F">
      <w:pPr>
        <w:pStyle w:val="Style27"/>
        <w:tabs>
          <w:tab w:val="left" w:pos="1061"/>
        </w:tabs>
        <w:spacing w:line="326" w:lineRule="exact"/>
        <w:ind w:left="550"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3)проверяет наличие оснований для отказа в предоставлении муниципальной услуги, предусмотренных в подразделе 2.7 раздела 2 настоящего Административного регламента;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В случае, если  имеются  определенные </w:t>
      </w:r>
      <w:r>
        <w:rPr>
          <w:rFonts w:ascii="Times New Roman" w:hAnsi="Times New Roman" w:cs="Times New Roman"/>
          <w:sz w:val="28"/>
          <w:szCs w:val="28"/>
        </w:rPr>
        <w:t>пунктом 2.7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</w:t>
      </w:r>
      <w:r>
        <w:rPr>
          <w:rFonts w:ascii="Times New Roman" w:hAnsi="Times New Roman" w:cs="Times New Roman"/>
          <w:sz w:val="28"/>
          <w:szCs w:val="28"/>
        </w:rPr>
        <w:t xml:space="preserve">ассмотрение документов, принимает решения об </w:t>
      </w:r>
      <w:r w:rsidRPr="00664348">
        <w:rPr>
          <w:rFonts w:ascii="Times New Roman" w:hAnsi="Times New Roman" w:cs="Times New Roman"/>
          <w:sz w:val="28"/>
          <w:szCs w:val="28"/>
        </w:rPr>
        <w:t>отказе в продлении срока действия разрешения на строительство, о</w:t>
      </w:r>
      <w:r>
        <w:rPr>
          <w:rFonts w:ascii="Times New Roman" w:hAnsi="Times New Roman" w:cs="Times New Roman"/>
          <w:sz w:val="28"/>
          <w:szCs w:val="28"/>
        </w:rPr>
        <w:t>формляет результат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</w:t>
      </w:r>
      <w:r w:rsidRPr="00664348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 и передает  на рассмотрение Главе муниципального образования «Холм-Жирковский район» Смоленской области.</w:t>
      </w:r>
    </w:p>
    <w:p w:rsidR="009C6CA8" w:rsidRPr="00F13F06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F13F0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F13F06">
        <w:rPr>
          <w:rFonts w:ascii="Times New Roman" w:hAnsi="Times New Roman" w:cs="Times New Roman"/>
        </w:rPr>
        <w:t xml:space="preserve">.3. Глава муниципального образования «Холм-Жирковский район» Смоленской области,  в случае, если продление срока действия разрешения на строительство (об отказе в продлении срока действия разрешения на строительство предоставлении)  не соответствует законодательству,  возвращает его специалисту, ответственному  </w:t>
      </w:r>
      <w:r w:rsidRPr="00F13F06">
        <w:rPr>
          <w:rFonts w:ascii="Times New Roman" w:hAnsi="Times New Roman" w:cs="Times New Roman"/>
          <w:color w:val="000000"/>
        </w:rPr>
        <w:t>за р</w:t>
      </w:r>
      <w:r w:rsidRPr="00F13F06">
        <w:rPr>
          <w:rFonts w:ascii="Times New Roman" w:hAnsi="Times New Roman" w:cs="Times New Roman"/>
        </w:rPr>
        <w:t xml:space="preserve">ассмотрение документов, принятие решения о предоставлении </w:t>
      </w:r>
      <w:r w:rsidRPr="00BF46CE">
        <w:rPr>
          <w:rFonts w:ascii="Times New Roman" w:hAnsi="Times New Roman" w:cs="Times New Roman"/>
        </w:rPr>
        <w:t>(отказе в предоставлении)</w:t>
      </w:r>
      <w:r w:rsidRPr="00F13F06">
        <w:rPr>
          <w:rFonts w:ascii="Times New Roman" w:hAnsi="Times New Roman" w:cs="Times New Roman"/>
        </w:rPr>
        <w:t xml:space="preserve"> муниципальной услуги, оформление результата предоставления муниципальной услуги, для приведения в соответствие с требованиями законодательства с указанием причины возврата. После приведения продление срока действия разрешения на строительство в соответствие с требованиями законодательства специалист, ответственный  </w:t>
      </w:r>
      <w:r w:rsidRPr="00F13F06">
        <w:rPr>
          <w:rFonts w:ascii="Times New Roman" w:hAnsi="Times New Roman" w:cs="Times New Roman"/>
          <w:color w:val="000000"/>
        </w:rPr>
        <w:t>за р</w:t>
      </w:r>
      <w:r w:rsidRPr="00F13F06">
        <w:rPr>
          <w:rFonts w:ascii="Times New Roman" w:hAnsi="Times New Roman" w:cs="Times New Roman"/>
        </w:rPr>
        <w:t>ассмотрение документов, принятие решения о предоставлении (</w:t>
      </w:r>
      <w:r w:rsidRPr="00F13F06">
        <w:rPr>
          <w:rFonts w:ascii="Times New Roman" w:hAnsi="Times New Roman" w:cs="Times New Roman"/>
          <w:i/>
          <w:iCs/>
        </w:rPr>
        <w:t>отказе в предоставлении</w:t>
      </w:r>
      <w:r w:rsidRPr="00F13F06">
        <w:rPr>
          <w:rFonts w:ascii="Times New Roman" w:hAnsi="Times New Roman" w:cs="Times New Roman"/>
        </w:rPr>
        <w:t>) муниципальной услуги, оформл</w:t>
      </w:r>
      <w:r>
        <w:rPr>
          <w:rFonts w:ascii="Times New Roman" w:hAnsi="Times New Roman" w:cs="Times New Roman"/>
        </w:rPr>
        <w:t>я</w:t>
      </w:r>
      <w:r w:rsidRPr="00F13F06">
        <w:rPr>
          <w:rFonts w:ascii="Times New Roman" w:hAnsi="Times New Roman" w:cs="Times New Roman"/>
        </w:rPr>
        <w:t>ет результа</w:t>
      </w:r>
      <w:r>
        <w:rPr>
          <w:rFonts w:ascii="Times New Roman" w:hAnsi="Times New Roman" w:cs="Times New Roman"/>
        </w:rPr>
        <w:t>т</w:t>
      </w:r>
      <w:r w:rsidRPr="00F13F06">
        <w:rPr>
          <w:rFonts w:ascii="Times New Roman" w:hAnsi="Times New Roman" w:cs="Times New Roman"/>
        </w:rPr>
        <w:t xml:space="preserve"> предоставления муниципальной услуги, повторно направляет его Главе муниципального образования «Холм-Жирковский район» Смоленской области для рассмотрения.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 Глава муниципального образования «Холм-Жирковский район» Смоленской области  рассматривает продление срока действия разрешения на строительство (отказе в продлении срока действия разрешения на строительство) 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продление срока действия на строительство и возвращает их специалисту, ответственному за р</w:t>
      </w:r>
      <w:r>
        <w:rPr>
          <w:rFonts w:ascii="Times New Roman" w:hAnsi="Times New Roman" w:cs="Times New Roman"/>
          <w:sz w:val="28"/>
          <w:szCs w:val="28"/>
        </w:rPr>
        <w:t>ассмотрение документов, для принятия решения о предоставлении (</w:t>
      </w:r>
      <w:r>
        <w:rPr>
          <w:rFonts w:ascii="Times New Roman" w:hAnsi="Times New Roman" w:cs="Times New Roman"/>
          <w:i/>
          <w:iCs/>
          <w:sz w:val="28"/>
          <w:szCs w:val="28"/>
        </w:rPr>
        <w:t>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) муниципальной услуги, оформляет результат предоставления муниципальной услуги, для дальнейшего оформления. 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р</w:t>
      </w:r>
      <w:r>
        <w:rPr>
          <w:rFonts w:ascii="Times New Roman" w:hAnsi="Times New Roman" w:cs="Times New Roman"/>
          <w:sz w:val="28"/>
          <w:szCs w:val="28"/>
        </w:rPr>
        <w:t>ассмотрение документов,  о продлении срока действия разрешения на строительство (</w:t>
      </w:r>
      <w:r>
        <w:rPr>
          <w:rFonts w:ascii="Times New Roman" w:hAnsi="Times New Roman" w:cs="Times New Roman"/>
          <w:i/>
          <w:iCs/>
          <w:sz w:val="28"/>
          <w:szCs w:val="28"/>
        </w:rPr>
        <w:t>отказа в продлении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), оформляет результат предоставления муниципальной услуги: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продление срока действия разрешения на строительство,  (</w:t>
      </w:r>
      <w:r>
        <w:rPr>
          <w:rFonts w:ascii="Times New Roman" w:hAnsi="Times New Roman" w:cs="Times New Roman"/>
          <w:i/>
          <w:iCs/>
          <w:sz w:val="28"/>
          <w:szCs w:val="28"/>
        </w:rPr>
        <w:t>отказа в продлении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)  в соответствии с установленными требованиями делопроизводства;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 принятое разрешение на строительство с продленным сроком действия,  (</w:t>
      </w:r>
      <w:r>
        <w:rPr>
          <w:rFonts w:ascii="Times New Roman" w:hAnsi="Times New Roman" w:cs="Times New Roman"/>
          <w:i/>
          <w:iCs/>
          <w:sz w:val="28"/>
          <w:szCs w:val="28"/>
        </w:rPr>
        <w:t>отказ в предоставлении</w:t>
      </w:r>
      <w:r>
        <w:rPr>
          <w:rFonts w:ascii="Times New Roman" w:hAnsi="Times New Roman" w:cs="Times New Roman"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3.2.6. Результатом административной процедуры является подписание Главой муниципального образования продление срока действия разрешения на строительство о предоставлении муниципальной услуги или об отказе в предоставлении муниципальной услуги и выдача соответствующего документа заявителю.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3.2.7. Максимальный срок выполнения административной процедуры не должен превышать 7 рабочих дней со дня поступления в отдел заявления с визой Главы муниципального образования «Холм-Жирковский район» Смоленской области.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Обязанности специалиста, ответственного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 р</w:t>
      </w:r>
      <w:r>
        <w:rPr>
          <w:rFonts w:ascii="Times New Roman" w:hAnsi="Times New Roman" w:cs="Times New Roman"/>
          <w:sz w:val="28"/>
          <w:szCs w:val="28"/>
        </w:rPr>
        <w:t xml:space="preserve">ассмотрение документов, принятие решения о предоставлении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оформление результата предоставления муниципальной услуги, должны быть закреплены в его </w:t>
      </w:r>
      <w:r w:rsidRPr="00BF46C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9C6CA8" w:rsidRDefault="009C6CA8" w:rsidP="00F52B1F">
      <w:pPr>
        <w:pStyle w:val="Style27"/>
        <w:tabs>
          <w:tab w:val="left" w:pos="1061"/>
        </w:tabs>
        <w:spacing w:line="326" w:lineRule="exact"/>
        <w:ind w:left="550" w:firstLine="0"/>
        <w:jc w:val="left"/>
        <w:rPr>
          <w:rFonts w:ascii="Times New Roman" w:hAnsi="Times New Roman" w:cs="Times New Roman"/>
        </w:rPr>
      </w:pPr>
    </w:p>
    <w:p w:rsidR="009C6CA8" w:rsidRPr="00630189" w:rsidRDefault="009C6CA8" w:rsidP="00F52B1F">
      <w:pPr>
        <w:pStyle w:val="Style27"/>
        <w:tabs>
          <w:tab w:val="left" w:pos="1061"/>
        </w:tabs>
        <w:spacing w:line="326" w:lineRule="exact"/>
        <w:ind w:left="550" w:firstLine="0"/>
        <w:jc w:val="left"/>
        <w:rPr>
          <w:rFonts w:ascii="Times New Roman" w:hAnsi="Times New Roman" w:cs="Times New Roman"/>
        </w:rPr>
      </w:pPr>
    </w:p>
    <w:p w:rsidR="009C6CA8" w:rsidRPr="00630189" w:rsidRDefault="009C6CA8" w:rsidP="00F52B1F">
      <w:pPr>
        <w:pStyle w:val="Style2"/>
        <w:spacing w:before="72" w:line="322" w:lineRule="exact"/>
        <w:ind w:left="550" w:right="1493"/>
        <w:rPr>
          <w:rStyle w:val="FontStyle39"/>
          <w:b/>
          <w:bCs/>
          <w:sz w:val="28"/>
          <w:szCs w:val="28"/>
        </w:rPr>
      </w:pPr>
      <w:r w:rsidRPr="00630189">
        <w:rPr>
          <w:rStyle w:val="FontStyle39"/>
          <w:b/>
          <w:bCs/>
          <w:sz w:val="28"/>
          <w:szCs w:val="28"/>
        </w:rPr>
        <w:t xml:space="preserve">           3.</w:t>
      </w:r>
      <w:r>
        <w:rPr>
          <w:rStyle w:val="FontStyle39"/>
          <w:b/>
          <w:bCs/>
          <w:sz w:val="28"/>
          <w:szCs w:val="28"/>
        </w:rPr>
        <w:t>3</w:t>
      </w:r>
      <w:r w:rsidRPr="00630189">
        <w:rPr>
          <w:rStyle w:val="FontStyle39"/>
          <w:b/>
          <w:bCs/>
          <w:sz w:val="28"/>
          <w:szCs w:val="28"/>
        </w:rPr>
        <w:t xml:space="preserve">. Выдача результата предоставления         </w:t>
      </w:r>
    </w:p>
    <w:p w:rsidR="009C6CA8" w:rsidRPr="00630189" w:rsidRDefault="009C6CA8" w:rsidP="00F52B1F">
      <w:pPr>
        <w:pStyle w:val="Style2"/>
        <w:spacing w:before="72" w:line="322" w:lineRule="exact"/>
        <w:ind w:left="550" w:right="1493"/>
        <w:rPr>
          <w:rFonts w:ascii="Times New Roman" w:hAnsi="Times New Roman" w:cs="Times New Roman"/>
        </w:rPr>
      </w:pPr>
      <w:r w:rsidRPr="00630189">
        <w:rPr>
          <w:rStyle w:val="FontStyle39"/>
          <w:b/>
          <w:bCs/>
          <w:sz w:val="28"/>
          <w:szCs w:val="28"/>
        </w:rPr>
        <w:t xml:space="preserve">             муниципальной услуги (решения) заявителю</w:t>
      </w:r>
    </w:p>
    <w:p w:rsidR="009C6CA8" w:rsidRPr="00630189" w:rsidRDefault="009C6CA8" w:rsidP="00F52B1F">
      <w:pPr>
        <w:pStyle w:val="Style9"/>
        <w:spacing w:line="240" w:lineRule="exact"/>
        <w:ind w:left="55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6CA8" w:rsidRPr="00630189" w:rsidRDefault="009C6CA8" w:rsidP="00F52B1F">
      <w:pPr>
        <w:pStyle w:val="Style9"/>
        <w:spacing w:before="67"/>
        <w:ind w:left="55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</w:t>
      </w:r>
      <w:r w:rsidRPr="00630189">
        <w:rPr>
          <w:rStyle w:val="FontStyle39"/>
          <w:sz w:val="28"/>
          <w:szCs w:val="28"/>
        </w:rPr>
        <w:t xml:space="preserve">.1.Основанием для начала процедуры </w:t>
      </w:r>
      <w:r>
        <w:rPr>
          <w:rStyle w:val="FontStyle39"/>
          <w:sz w:val="28"/>
          <w:szCs w:val="28"/>
        </w:rPr>
        <w:t>по выдаче заявителю разрешения на строительство с отметкой о продлении срока его действия либ0 письма об отказе в продлении срока разрешения на строительство с указанием причин отказа является поступление в отдел подписанных Главой муниципального образования разрешения на строительство (экземпляр заявителя и экземпляр отдела) или письма об отказе в продлении срока действия разрешения на строительство</w:t>
      </w:r>
      <w:r w:rsidRPr="00630189">
        <w:rPr>
          <w:rStyle w:val="FontStyle39"/>
          <w:sz w:val="28"/>
          <w:szCs w:val="28"/>
        </w:rPr>
        <w:t>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Решение о предоставлении или об отказе в предоставлении муниципальной услуги регистрирует в журнале регистрации выданных разрешений на строительство и информирует заявителя о принятом решении по телефону при условии, что в заявлении на продление срока действия разрешения на строительство указан контактный телефон специалист, ответственный за делопроизводство, в соответствии с установленными правилами ведения делопроизводства. Максимальный срок выполнения указанного действия составляет не более 1 часа с момента поступления подписанных документов в отдел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разрешения с продленным роком действия вместе с оригиналами документов, представленных заявителем, остается на хранении в Администрации.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94">
        <w:rPr>
          <w:rFonts w:ascii="Times New Roman" w:hAnsi="Times New Roman" w:cs="Times New Roman"/>
          <w:color w:val="000000"/>
          <w:sz w:val="28"/>
          <w:szCs w:val="28"/>
        </w:rPr>
        <w:t xml:space="preserve">3.3.4. Специалист, ответственный за выдачу результата предоставления муниципальной услуги заявителю, </w:t>
      </w:r>
      <w:r w:rsidRPr="00010194">
        <w:rPr>
          <w:rFonts w:ascii="Times New Roman" w:hAnsi="Times New Roman" w:cs="Times New Roman"/>
          <w:sz w:val="28"/>
          <w:szCs w:val="28"/>
        </w:rPr>
        <w:t>в срок  не более одного дня с момента поступления документов отдел</w:t>
      </w:r>
      <w:r w:rsidRPr="0001019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результат предоставления муниципальной услуги в МФЦ для дальнейшей выдачи заявителю.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Результатом административной процедуры является выдача (направление) заявителю разрешения с продленным сроком действия или об отказе в предоставлении муниципальной услуги.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3.3.6. Продолжительность административной процедуры не более одного дня с момента поступления документов в отдел.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Обязанности специалиста, ответственного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</w:t>
      </w:r>
      <w:r w:rsidRPr="00BF46C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9C6CA8" w:rsidRPr="00630189" w:rsidRDefault="009C6CA8" w:rsidP="00F52B1F">
      <w:pPr>
        <w:pStyle w:val="Style9"/>
        <w:spacing w:before="10"/>
        <w:ind w:left="550" w:firstLine="0"/>
        <w:rPr>
          <w:rFonts w:ascii="Times New Roman" w:hAnsi="Times New Roman" w:cs="Times New Roman"/>
        </w:rPr>
      </w:pPr>
      <w:r w:rsidRPr="00630189">
        <w:rPr>
          <w:rStyle w:val="FontStyle39"/>
          <w:sz w:val="28"/>
          <w:szCs w:val="28"/>
        </w:rPr>
        <w:t xml:space="preserve">Специалист отдела проводит регистрацию </w:t>
      </w:r>
      <w:r>
        <w:rPr>
          <w:rStyle w:val="FontStyle39"/>
          <w:sz w:val="28"/>
          <w:szCs w:val="28"/>
        </w:rPr>
        <w:t>продления срока действия разрешения на строительство</w:t>
      </w:r>
      <w:r w:rsidRPr="00630189">
        <w:rPr>
          <w:rStyle w:val="FontStyle39"/>
          <w:sz w:val="28"/>
          <w:szCs w:val="28"/>
        </w:rPr>
        <w:t xml:space="preserve"> в соответствующем журнале и информирует заявителя о принятом решении по телефону при условии, что в заявлении на выдачу разрешения на строительство указан контактный телефон.</w:t>
      </w:r>
    </w:p>
    <w:p w:rsidR="009C6CA8" w:rsidRPr="00630189" w:rsidRDefault="009C6CA8" w:rsidP="00F52B1F">
      <w:pPr>
        <w:autoSpaceDE w:val="0"/>
        <w:spacing w:after="0"/>
        <w:ind w:left="550"/>
        <w:jc w:val="both"/>
        <w:rPr>
          <w:rStyle w:val="FontStyle39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с продлением срока действия разрешения на строительство</w:t>
      </w:r>
      <w:r w:rsidRPr="00630189">
        <w:rPr>
          <w:rFonts w:ascii="Times New Roman" w:hAnsi="Times New Roman" w:cs="Times New Roman"/>
          <w:sz w:val="28"/>
          <w:szCs w:val="28"/>
        </w:rPr>
        <w:t xml:space="preserve"> присвоенным регистрационным номером специалист отдела выдает заявителю при личном обращении заявителя либо обеспечивает отправку указанного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630189">
        <w:rPr>
          <w:rStyle w:val="FontStyle39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почтой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0189">
        <w:rPr>
          <w:rFonts w:ascii="Times New Roman" w:hAnsi="Times New Roman" w:cs="Times New Roman"/>
          <w:sz w:val="28"/>
          <w:szCs w:val="28"/>
        </w:rPr>
        <w:t xml:space="preserve"> Факт выдачи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разрешения на строительство </w:t>
      </w:r>
      <w:r w:rsidRPr="00630189">
        <w:rPr>
          <w:rFonts w:ascii="Times New Roman" w:hAnsi="Times New Roman" w:cs="Times New Roman"/>
          <w:sz w:val="28"/>
          <w:szCs w:val="28"/>
        </w:rPr>
        <w:t xml:space="preserve">подтверждается подписью заявителя на втором экземпляре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строительство,</w:t>
      </w:r>
      <w:r w:rsidRPr="00630189">
        <w:rPr>
          <w:rStyle w:val="FontStyle39"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 xml:space="preserve"> либо квитанцией о почтовом отправлении, прилагаемой ко второму экземпляру указанного </w:t>
      </w:r>
      <w:r w:rsidRPr="00630189">
        <w:rPr>
          <w:rStyle w:val="FontStyle39"/>
          <w:sz w:val="28"/>
          <w:szCs w:val="28"/>
        </w:rPr>
        <w:t>градостроительного плана.</w:t>
      </w:r>
    </w:p>
    <w:p w:rsidR="009C6CA8" w:rsidRDefault="009C6CA8" w:rsidP="00F52B1F">
      <w:pPr>
        <w:autoSpaceDE w:val="0"/>
        <w:spacing w:after="0"/>
        <w:ind w:left="550"/>
        <w:jc w:val="both"/>
        <w:rPr>
          <w:rStyle w:val="FontStyle39"/>
          <w:sz w:val="28"/>
          <w:szCs w:val="28"/>
        </w:rPr>
      </w:pPr>
      <w:r w:rsidRPr="00630189">
        <w:rPr>
          <w:rStyle w:val="FontStyle39"/>
          <w:sz w:val="28"/>
          <w:szCs w:val="28"/>
        </w:rPr>
        <w:t xml:space="preserve">Результатом административной процедуры является направление заявителю </w:t>
      </w:r>
      <w:r>
        <w:rPr>
          <w:rStyle w:val="FontStyle39"/>
          <w:sz w:val="28"/>
          <w:szCs w:val="28"/>
        </w:rPr>
        <w:t>продление срока действия разрешения на строительство о</w:t>
      </w:r>
      <w:r w:rsidRPr="00630189">
        <w:rPr>
          <w:rStyle w:val="FontStyle39"/>
          <w:sz w:val="28"/>
          <w:szCs w:val="28"/>
        </w:rPr>
        <w:t xml:space="preserve"> предоставлении муниципальной услуги.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продления срока действия разрешения на строительство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 вместе с заявлением,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0189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заявителем, остается на хранении в Администрации.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30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0189">
        <w:rPr>
          <w:rFonts w:ascii="Times New Roman" w:hAnsi="Times New Roman" w:cs="Times New Roman"/>
          <w:sz w:val="28"/>
          <w:szCs w:val="28"/>
        </w:rPr>
        <w:t xml:space="preserve"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9C6CA8" w:rsidRPr="00630189" w:rsidRDefault="009C6CA8" w:rsidP="00F52B1F">
      <w:pPr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BF46CE">
        <w:rPr>
          <w:rFonts w:ascii="Times New Roman" w:hAnsi="Times New Roman" w:cs="Times New Roman"/>
          <w:b/>
          <w:bCs/>
          <w:sz w:val="28"/>
          <w:szCs w:val="28"/>
        </w:rPr>
        <w:t>. Предоставление в установленном порядке информации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заявителю  и обеспечение доступа заявителя к сведениям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о муниципальной услуге в электронной форме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0189">
        <w:rPr>
          <w:rFonts w:ascii="Times New Roman" w:hAnsi="Times New Roman" w:cs="Times New Roman"/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30189">
        <w:rPr>
          <w:rFonts w:ascii="Times New Roman" w:hAnsi="Times New Roman" w:cs="Times New Roman"/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0189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6301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1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C6CA8" w:rsidRPr="00630189" w:rsidRDefault="009C6CA8" w:rsidP="00F52B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0189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0" w:name="_GoBack"/>
      <w:bookmarkEnd w:id="0"/>
      <w:r w:rsidRPr="00630189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9C6CA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630189">
        <w:rPr>
          <w:rFonts w:ascii="Times New Roman" w:hAnsi="Times New Roman" w:cs="Times New Roman"/>
          <w:sz w:val="28"/>
          <w:szCs w:val="28"/>
        </w:rPr>
        <w:t>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9C6CA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9C6CA8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4.1.1. Глава муниципального образования «Холм-Жирковский район»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«Холм-Жирковский район» Смоленской области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9C6CA8" w:rsidRPr="00BF46CE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C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 «Холм-Жирковский район» Смоленской области.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18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9C6CA8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на Интернет-сайте Администрации: http://</w:t>
      </w:r>
      <w:r w:rsidRPr="00BF46CE">
        <w:rPr>
          <w:rFonts w:ascii="Times New Roman" w:hAnsi="Times New Roman" w:cs="Times New Roman"/>
          <w:sz w:val="28"/>
          <w:szCs w:val="28"/>
        </w:rPr>
        <w:t xml:space="preserve"> holm.admin-smolensk.ru/</w:t>
      </w:r>
    </w:p>
    <w:p w:rsidR="009C6CA8" w:rsidRPr="00630189" w:rsidRDefault="009C6CA8" w:rsidP="00F52B1F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5.4. Ответ на жалобу заявителя не дается в случаях, если: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- текст жалобы не поддается прочтению, о чем в течение семи </w:t>
      </w:r>
      <w:r w:rsidRPr="00BF46CE">
        <w:rPr>
          <w:rFonts w:ascii="Times New Roman" w:hAnsi="Times New Roman" w:cs="Times New Roman"/>
          <w:highlight w:val="yellow"/>
        </w:rPr>
        <w:t>рабочих</w:t>
      </w:r>
      <w:r>
        <w:rPr>
          <w:rFonts w:ascii="Times New Roman" w:hAnsi="Times New Roman" w:cs="Times New Roman"/>
        </w:rPr>
        <w:t xml:space="preserve"> </w:t>
      </w:r>
      <w:r w:rsidRPr="00630189">
        <w:rPr>
          <w:rFonts w:ascii="Times New Roman" w:hAnsi="Times New Roman" w:cs="Times New Roman"/>
        </w:rPr>
        <w:t xml:space="preserve">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5.5. Заявитель вправе подать жалобу в письменной форме на бумажном носителе, в электронной форме в Администрацию муниципального образования Холм-Жирковский район» Смоленской области (далее – органы, предоставляющие муниципальную услугу).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5.6. Жалоба в письменной форме может быть также направлена по почте либо принята при личном приеме заявителя.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9C6CA8" w:rsidRPr="00630189" w:rsidRDefault="009C6CA8" w:rsidP="00F52B1F">
      <w:pPr>
        <w:pStyle w:val="ConsPlusNormal"/>
        <w:ind w:left="550"/>
        <w:jc w:val="both"/>
        <w:rPr>
          <w:rFonts w:ascii="Times New Roman" w:hAnsi="Times New Roman" w:cs="Times New Roman"/>
          <w:lang w:eastAsia="ru-RU"/>
        </w:rPr>
      </w:pPr>
      <w:r w:rsidRPr="00630189">
        <w:rPr>
          <w:rFonts w:ascii="Times New Roman" w:hAnsi="Times New Roman" w:cs="Times New Roman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630189">
        <w:rPr>
          <w:rFonts w:ascii="Times New Roman" w:hAnsi="Times New Roman" w:cs="Times New Roman"/>
        </w:rPr>
        <w:t xml:space="preserve">в соответствии </w:t>
      </w:r>
      <w:r w:rsidRPr="00BF46CE">
        <w:rPr>
          <w:rFonts w:ascii="Times New Roman" w:hAnsi="Times New Roman" w:cs="Times New Roman"/>
        </w:rPr>
        <w:t>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630189">
        <w:rPr>
          <w:rFonts w:ascii="Times New Roman" w:hAnsi="Times New Roman" w:cs="Times New Roman"/>
        </w:rPr>
        <w:t xml:space="preserve"> </w:t>
      </w:r>
      <w:r w:rsidRPr="00630189">
        <w:rPr>
          <w:rFonts w:ascii="Times New Roman" w:hAnsi="Times New Roman" w:cs="Times New Roman"/>
          <w:lang w:eastAsia="ru-RU"/>
        </w:rPr>
        <w:t xml:space="preserve">органом, предоставляющим </w:t>
      </w:r>
      <w:r w:rsidRPr="00630189">
        <w:rPr>
          <w:rFonts w:ascii="Times New Roman" w:hAnsi="Times New Roman" w:cs="Times New Roman"/>
        </w:rPr>
        <w:t>муниципальную</w:t>
      </w:r>
      <w:r w:rsidRPr="00630189">
        <w:rPr>
          <w:rFonts w:ascii="Times New Roman" w:hAnsi="Times New Roman" w:cs="Times New Roman"/>
          <w:lang w:eastAsia="ru-RU"/>
        </w:rPr>
        <w:t xml:space="preserve"> услугу, заключившим соглашение о взаимодействии.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5.11.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30189">
        <w:rPr>
          <w:rFonts w:ascii="Times New Roman" w:hAnsi="Times New Roman" w:cs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C6CA8" w:rsidRPr="00630189" w:rsidRDefault="009C6CA8" w:rsidP="00F52B1F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9C6CA8" w:rsidRPr="00630189" w:rsidRDefault="009C6CA8" w:rsidP="00F52B1F">
      <w:pPr>
        <w:autoSpaceDE w:val="0"/>
        <w:spacing w:before="106"/>
        <w:ind w:left="550"/>
        <w:jc w:val="right"/>
        <w:rPr>
          <w:rFonts w:ascii="Times New Roman" w:hAnsi="Times New Roman" w:cs="Times New Roman"/>
          <w:sz w:val="24"/>
          <w:szCs w:val="24"/>
        </w:rPr>
      </w:pPr>
      <w:r w:rsidRPr="00630189">
        <w:rPr>
          <w:rFonts w:ascii="Times New Roman" w:hAnsi="Times New Roman" w:cs="Times New Roman"/>
        </w:rPr>
        <w:br w:type="page"/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30189">
        <w:rPr>
          <w:rFonts w:ascii="Times New Roman" w:hAnsi="Times New Roman" w:cs="Times New Roman"/>
        </w:rPr>
        <w:t xml:space="preserve">    </w:t>
      </w:r>
      <w:r w:rsidRPr="006301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К Административному регламенту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предоставления муниципальной услуги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отделом по градостроительной деятель-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ности, транспорту, связи и ЖКХ «Админи-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страции муниципального образования «Холм-</w:t>
      </w:r>
    </w:p>
    <w:p w:rsidR="009C6CA8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Жирковский район» Смоленской области </w:t>
      </w:r>
    </w:p>
    <w:p w:rsidR="009C6CA8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Продление срока действия на строительство</w:t>
      </w:r>
      <w:r w:rsidRPr="00630189">
        <w:rPr>
          <w:rFonts w:ascii="Times New Roman" w:hAnsi="Times New Roman" w:cs="Times New Roman"/>
        </w:rPr>
        <w:t>»</w:t>
      </w:r>
    </w:p>
    <w:p w:rsidR="009C6CA8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</w:p>
    <w:p w:rsidR="009C6CA8" w:rsidRDefault="009C6CA8" w:rsidP="00F52B1F">
      <w:pPr>
        <w:adjustRightInd w:val="0"/>
        <w:ind w:left="550"/>
        <w:jc w:val="both"/>
        <w:outlineLvl w:val="1"/>
      </w:pPr>
      <w:r>
        <w:t>Форма</w:t>
      </w:r>
    </w:p>
    <w:p w:rsidR="009C6CA8" w:rsidRDefault="009C6CA8" w:rsidP="00F52B1F">
      <w:pPr>
        <w:adjustRightInd w:val="0"/>
        <w:ind w:left="550"/>
        <w:jc w:val="both"/>
        <w:outlineLvl w:val="1"/>
      </w:pPr>
    </w:p>
    <w:tbl>
      <w:tblPr>
        <w:tblW w:w="4820" w:type="dxa"/>
        <w:tblInd w:w="2" w:type="dxa"/>
        <w:tblLook w:val="0000"/>
      </w:tblPr>
      <w:tblGrid>
        <w:gridCol w:w="4820"/>
      </w:tblGrid>
      <w:tr w:rsidR="009C6CA8">
        <w:trPr>
          <w:trHeight w:val="7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  <w:r>
              <w:t>Главе муниципального образования «Холм-Жирковский район» Смоленской области</w:t>
            </w: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 xml:space="preserve">(наименование юридического лица, индивидуального </w:t>
            </w: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предпринимателя, Ф.И.О. гражданина, осуществляющего </w:t>
            </w:r>
          </w:p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jc w:val="center"/>
              <w:rPr>
                <w:sz w:val="16"/>
                <w:szCs w:val="16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строительство, реконструкцию)</w:t>
            </w:r>
          </w:p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(ИНН)</w:t>
            </w:r>
          </w:p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(юридический и почтовый адрес, адрес электронной почты)</w:t>
            </w:r>
          </w:p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(Ф.И.О. руководителя, телефон)</w:t>
            </w:r>
          </w:p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(банковские реквизиты (наименование банка, р/с, к/с, БИК)</w:t>
            </w: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rPr>
                <w:rFonts w:cs="Times New Roman"/>
              </w:rPr>
            </w:pPr>
          </w:p>
        </w:tc>
      </w:tr>
      <w:tr w:rsidR="009C6CA8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CA8" w:rsidRDefault="009C6CA8" w:rsidP="00F52B1F">
            <w:pPr>
              <w:autoSpaceDE w:val="0"/>
              <w:autoSpaceDN w:val="0"/>
              <w:adjustRightInd w:val="0"/>
              <w:ind w:left="5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(реквизиты соглашения - в случае, установленном пунктом 1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части 7 статьи 51 Градостроительного кодекса Российской Федерации)</w:t>
            </w:r>
          </w:p>
        </w:tc>
      </w:tr>
    </w:tbl>
    <w:p w:rsidR="009C6CA8" w:rsidRDefault="009C6CA8" w:rsidP="00F52B1F">
      <w:pPr>
        <w:spacing w:before="120"/>
        <w:ind w:left="550"/>
        <w:jc w:val="center"/>
        <w:rPr>
          <w:rFonts w:cs="Times New Roman"/>
          <w:b/>
          <w:bCs/>
          <w:sz w:val="24"/>
          <w:szCs w:val="24"/>
        </w:rPr>
      </w:pPr>
    </w:p>
    <w:p w:rsidR="009C6CA8" w:rsidRDefault="009C6CA8" w:rsidP="00F52B1F">
      <w:pPr>
        <w:ind w:left="55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продлении срока действия разрешения на строительство</w:t>
      </w:r>
    </w:p>
    <w:p w:rsidR="009C6CA8" w:rsidRDefault="009C6CA8" w:rsidP="00F52B1F">
      <w:pPr>
        <w:ind w:left="550"/>
        <w:jc w:val="center"/>
        <w:rPr>
          <w:rFonts w:cs="Times New Roman"/>
          <w:b/>
          <w:bCs/>
          <w:sz w:val="24"/>
          <w:szCs w:val="24"/>
        </w:rPr>
      </w:pPr>
    </w:p>
    <w:p w:rsidR="009C6CA8" w:rsidRDefault="009C6CA8" w:rsidP="00F52B1F">
      <w:pPr>
        <w:ind w:left="550" w:right="-285"/>
        <w:jc w:val="both"/>
      </w:pPr>
      <w:r>
        <w:t>Прошу   продлить   срок    действия   разрешения   на   строительство ___________________________</w:t>
      </w:r>
    </w:p>
    <w:p w:rsidR="009C6CA8" w:rsidRDefault="009C6CA8" w:rsidP="00F52B1F">
      <w:pPr>
        <w:ind w:left="550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1814"/>
      </w:tblGrid>
      <w:tr w:rsidR="009C6CA8">
        <w:trPr>
          <w:cantSplit/>
        </w:trPr>
        <w:tc>
          <w:tcPr>
            <w:tcW w:w="284" w:type="dxa"/>
            <w:vAlign w:val="bottom"/>
          </w:tcPr>
          <w:p w:rsidR="009C6CA8" w:rsidRDefault="009C6CA8" w:rsidP="00F52B1F">
            <w:pPr>
              <w:ind w:left="550"/>
            </w:pPr>
            <w:r>
              <w:t>от</w:t>
            </w:r>
          </w:p>
        </w:tc>
        <w:tc>
          <w:tcPr>
            <w:tcW w:w="198" w:type="dxa"/>
            <w:vAlign w:val="bottom"/>
          </w:tcPr>
          <w:p w:rsidR="009C6CA8" w:rsidRDefault="009C6CA8" w:rsidP="00F52B1F">
            <w:pPr>
              <w:ind w:left="550"/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CA8" w:rsidRDefault="009C6CA8" w:rsidP="00F52B1F">
            <w:pPr>
              <w:ind w:left="550"/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Align w:val="bottom"/>
          </w:tcPr>
          <w:p w:rsidR="009C6CA8" w:rsidRDefault="009C6CA8" w:rsidP="00F52B1F">
            <w:pPr>
              <w:ind w:left="550"/>
            </w:pPr>
            <w: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CA8" w:rsidRDefault="009C6CA8" w:rsidP="00F52B1F">
            <w:pPr>
              <w:ind w:left="550"/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vAlign w:val="bottom"/>
          </w:tcPr>
          <w:p w:rsidR="009C6CA8" w:rsidRDefault="009C6CA8" w:rsidP="00F52B1F">
            <w:pPr>
              <w:ind w:left="550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CA8" w:rsidRDefault="009C6CA8" w:rsidP="00F52B1F">
            <w:pPr>
              <w:ind w:left="550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9C6CA8" w:rsidRDefault="009C6CA8" w:rsidP="00F52B1F">
            <w:pPr>
              <w:ind w:left="550"/>
              <w:jc w:val="center"/>
            </w:pPr>
            <w:r>
              <w:t>г. 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CA8" w:rsidRDefault="009C6CA8" w:rsidP="00F52B1F">
            <w:pPr>
              <w:ind w:left="550"/>
              <w:jc w:val="center"/>
            </w:pPr>
          </w:p>
        </w:tc>
      </w:tr>
    </w:tbl>
    <w:p w:rsidR="009C6CA8" w:rsidRDefault="009C6CA8" w:rsidP="00F52B1F">
      <w:pPr>
        <w:spacing w:before="120"/>
        <w:ind w:left="550" w:right="-425"/>
      </w:pPr>
      <w:r>
        <w:t>____________________________________________________________________________________________</w:t>
      </w:r>
    </w:p>
    <w:p w:rsidR="009C6CA8" w:rsidRDefault="009C6CA8" w:rsidP="00F52B1F">
      <w:pPr>
        <w:ind w:left="550" w:right="-4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9C6CA8" w:rsidRDefault="009C6CA8" w:rsidP="00F52B1F">
      <w:pPr>
        <w:spacing w:line="360" w:lineRule="auto"/>
        <w:ind w:left="550" w:right="-427"/>
        <w:jc w:val="both"/>
      </w:pPr>
      <w:r>
        <w:t>____________________________________________________________________________________________  на земельном участке, расположенном по адресу:___________________________________________________________________________________</w:t>
      </w:r>
    </w:p>
    <w:p w:rsidR="009C6CA8" w:rsidRDefault="009C6CA8" w:rsidP="00F52B1F">
      <w:pPr>
        <w:spacing w:line="192" w:lineRule="auto"/>
        <w:ind w:left="550" w:right="-285"/>
        <w:jc w:val="center"/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(почтовый адрес или описание места расположения земельного участка)</w:t>
      </w:r>
    </w:p>
    <w:p w:rsidR="009C6CA8" w:rsidRDefault="009C6CA8" w:rsidP="00F52B1F">
      <w:pPr>
        <w:ind w:left="550" w:right="-285"/>
      </w:pPr>
      <w:r>
        <w:t>__________________________________________________________________________________________,</w:t>
      </w:r>
    </w:p>
    <w:p w:rsidR="009C6CA8" w:rsidRDefault="009C6CA8" w:rsidP="00F52B1F">
      <w:pPr>
        <w:tabs>
          <w:tab w:val="center" w:pos="2474"/>
          <w:tab w:val="left" w:pos="3969"/>
        </w:tabs>
        <w:spacing w:before="120"/>
        <w:ind w:left="550"/>
      </w:pPr>
      <w:r>
        <w:t>сроком на ____________месяца(ев).</w:t>
      </w:r>
    </w:p>
    <w:p w:rsidR="009C6CA8" w:rsidRDefault="009C6CA8" w:rsidP="00F52B1F">
      <w:pPr>
        <w:tabs>
          <w:tab w:val="left" w:pos="709"/>
          <w:tab w:val="center" w:pos="2474"/>
        </w:tabs>
        <w:spacing w:before="120"/>
        <w:ind w:left="550" w:right="-284"/>
        <w:jc w:val="both"/>
      </w:pPr>
      <w:r>
        <w:rPr>
          <w:rFonts w:cs="Times New Roman"/>
        </w:rPr>
        <w:tab/>
      </w:r>
      <w:r>
        <w:t>Необходимость продления разрешения на строительство обусловлена следующими обстоятельствами:__________________________________________________________________________</w:t>
      </w:r>
    </w:p>
    <w:p w:rsidR="009C6CA8" w:rsidRDefault="009C6CA8" w:rsidP="00F52B1F">
      <w:pPr>
        <w:tabs>
          <w:tab w:val="left" w:pos="709"/>
          <w:tab w:val="center" w:pos="2474"/>
        </w:tabs>
        <w:ind w:left="550"/>
        <w:jc w:val="center"/>
        <w:rPr>
          <w:sz w:val="18"/>
          <w:szCs w:val="18"/>
        </w:rPr>
      </w:pPr>
      <w:r>
        <w:t xml:space="preserve">                                  (</w:t>
      </w:r>
      <w:r>
        <w:rPr>
          <w:sz w:val="18"/>
          <w:szCs w:val="18"/>
        </w:rPr>
        <w:t xml:space="preserve">обоснование причин продления срока действия разрешения на строительство) </w:t>
      </w:r>
    </w:p>
    <w:p w:rsidR="009C6CA8" w:rsidRDefault="009C6CA8" w:rsidP="00F52B1F">
      <w:pPr>
        <w:ind w:left="550" w:right="-284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4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spacing w:before="120"/>
        <w:ind w:left="550" w:right="-284"/>
        <w:jc w:val="both"/>
      </w:pPr>
      <w:r>
        <w:t>Право на пользование земельным участком закреплено_________________________________________</w:t>
      </w:r>
    </w:p>
    <w:p w:rsidR="009C6CA8" w:rsidRDefault="009C6CA8" w:rsidP="00F52B1F">
      <w:pPr>
        <w:ind w:left="55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>(наименование документа)</w:t>
      </w:r>
    </w:p>
    <w:p w:rsidR="009C6CA8" w:rsidRDefault="009C6CA8" w:rsidP="00F52B1F">
      <w:pPr>
        <w:ind w:left="550" w:right="-427"/>
        <w:jc w:val="both"/>
        <w:rPr>
          <w:rFonts w:cs="Times New Roman"/>
          <w:sz w:val="20"/>
          <w:szCs w:val="20"/>
        </w:rPr>
      </w:pPr>
      <w:r>
        <w:t>__________________________________________________от «____» _____________________г. № __.</w:t>
      </w:r>
    </w:p>
    <w:p w:rsidR="009C6CA8" w:rsidRDefault="009C6CA8" w:rsidP="00F52B1F">
      <w:pPr>
        <w:spacing w:before="120"/>
        <w:ind w:left="550" w:right="-284"/>
        <w:jc w:val="both"/>
      </w:pPr>
      <w:r>
        <w:rPr>
          <w:rFonts w:cs="Times New Roman"/>
        </w:rPr>
        <w:tab/>
      </w:r>
      <w:r>
        <w:t>Проектная документация на строительство разработана_________________________________________</w:t>
      </w:r>
    </w:p>
    <w:p w:rsidR="009C6CA8" w:rsidRDefault="009C6CA8" w:rsidP="00F52B1F">
      <w:pPr>
        <w:ind w:left="550" w:right="-285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9C6CA8" w:rsidRDefault="009C6CA8" w:rsidP="00F52B1F">
      <w:pPr>
        <w:ind w:left="550" w:right="-285"/>
        <w:jc w:val="both"/>
        <w:rPr>
          <w:rFonts w:cs="Times New Roman"/>
          <w:sz w:val="20"/>
          <w:szCs w:val="20"/>
        </w:rPr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5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телефона, банковские реквизиты,</w:t>
      </w:r>
    </w:p>
    <w:p w:rsidR="009C6CA8" w:rsidRDefault="009C6CA8" w:rsidP="00F52B1F">
      <w:pPr>
        <w:ind w:left="550" w:right="-285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банка, р/с, к/с, БИК)</w:t>
      </w:r>
    </w:p>
    <w:p w:rsidR="009C6CA8" w:rsidRDefault="009C6CA8" w:rsidP="00F52B1F">
      <w:pPr>
        <w:spacing w:before="120"/>
        <w:ind w:left="550" w:right="-284"/>
        <w:jc w:val="both"/>
      </w:pPr>
      <w:r>
        <w:t>имеющей право на выполнение проектных работ, закрепленное________________________________________</w:t>
      </w:r>
    </w:p>
    <w:p w:rsidR="009C6CA8" w:rsidRDefault="009C6CA8" w:rsidP="00F52B1F">
      <w:pPr>
        <w:spacing w:before="120"/>
        <w:ind w:left="550" w:right="-284"/>
        <w:jc w:val="both"/>
      </w:pPr>
      <w:r>
        <w:t>_______________________________________________________________________________________________</w:t>
      </w:r>
    </w:p>
    <w:p w:rsidR="009C6CA8" w:rsidRDefault="009C6CA8" w:rsidP="00F52B1F">
      <w:pPr>
        <w:ind w:left="550" w:right="-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C6CA8" w:rsidRDefault="009C6CA8" w:rsidP="00F52B1F">
      <w:pPr>
        <w:ind w:left="550" w:right="-284"/>
        <w:jc w:val="both"/>
      </w:pPr>
      <w:r>
        <w:t>от «____» ____________________г. № ____________________, и согласована в установленном порядке с заинтересованными организациями и органами архитектуры и градостроительства:</w:t>
      </w:r>
    </w:p>
    <w:p w:rsidR="009C6CA8" w:rsidRDefault="009C6CA8" w:rsidP="00F52B1F">
      <w:pPr>
        <w:ind w:left="550" w:right="-284"/>
        <w:jc w:val="both"/>
      </w:pPr>
      <w:r>
        <w:tab/>
        <w:t>- положительное  заключение  государственной  экспертизы  получено  за  №______________________</w:t>
      </w:r>
    </w:p>
    <w:p w:rsidR="009C6CA8" w:rsidRDefault="009C6CA8" w:rsidP="00F52B1F">
      <w:pPr>
        <w:ind w:left="550" w:right="-284"/>
        <w:jc w:val="both"/>
      </w:pPr>
      <w:r>
        <w:t>от «____» ____________________ г.;</w:t>
      </w:r>
    </w:p>
    <w:p w:rsidR="009C6CA8" w:rsidRDefault="009C6CA8" w:rsidP="00F52B1F">
      <w:pPr>
        <w:ind w:left="550" w:right="-284"/>
        <w:jc w:val="both"/>
      </w:pPr>
      <w:r>
        <w:tab/>
        <w:t>- схема планировочной организации земельного участка согласована.</w:t>
      </w:r>
    </w:p>
    <w:p w:rsidR="009C6CA8" w:rsidRDefault="009C6CA8" w:rsidP="00F52B1F">
      <w:pPr>
        <w:spacing w:before="120"/>
        <w:ind w:left="550" w:right="-284"/>
        <w:jc w:val="both"/>
      </w:pPr>
      <w:r>
        <w:rPr>
          <w:rFonts w:cs="Times New Roman"/>
        </w:rPr>
        <w:tab/>
      </w:r>
      <w:r>
        <w:t>Проектно-сметная документация утверждена _________________________________________________</w:t>
      </w:r>
    </w:p>
    <w:p w:rsidR="009C6CA8" w:rsidRDefault="009C6CA8" w:rsidP="00F52B1F">
      <w:pPr>
        <w:ind w:left="550" w:right="-284"/>
        <w:jc w:val="both"/>
      </w:pPr>
      <w:r>
        <w:t>_____________________________________________ за №__________________ от «____» _________________г.</w:t>
      </w:r>
    </w:p>
    <w:p w:rsidR="009C6CA8" w:rsidRDefault="009C6CA8" w:rsidP="00F52B1F">
      <w:pPr>
        <w:spacing w:before="120"/>
        <w:ind w:left="550" w:right="-284"/>
        <w:jc w:val="both"/>
      </w:pPr>
      <w:r>
        <w:rPr>
          <w:rFonts w:cs="Times New Roman"/>
        </w:rPr>
        <w:tab/>
      </w:r>
      <w:r>
        <w:t>Дополнительно информируем:______________________________________________________________</w:t>
      </w:r>
    </w:p>
    <w:p w:rsidR="009C6CA8" w:rsidRDefault="009C6CA8" w:rsidP="00F52B1F">
      <w:pPr>
        <w:ind w:left="550" w:right="-427"/>
        <w:jc w:val="both"/>
      </w:pPr>
      <w:r>
        <w:t>____________________________________________________________________________________________</w:t>
      </w:r>
    </w:p>
    <w:p w:rsidR="009C6CA8" w:rsidRDefault="009C6CA8" w:rsidP="00F52B1F">
      <w:pPr>
        <w:spacing w:before="120"/>
        <w:ind w:left="550" w:right="-284"/>
        <w:jc w:val="both"/>
      </w:pPr>
      <w:r>
        <w:rPr>
          <w:rFonts w:cs="Times New Roman"/>
        </w:rPr>
        <w:tab/>
      </w:r>
      <w:r>
        <w:t>Финансирование строительства (реконструкции) застройщиком осуществляется____________________</w:t>
      </w:r>
    </w:p>
    <w:p w:rsidR="009C6CA8" w:rsidRDefault="009C6CA8" w:rsidP="00F52B1F">
      <w:pPr>
        <w:ind w:left="550" w:right="-427"/>
        <w:jc w:val="both"/>
      </w:pPr>
      <w:r>
        <w:t>____________________________________________________________________________________________</w:t>
      </w:r>
    </w:p>
    <w:p w:rsidR="009C6CA8" w:rsidRDefault="009C6CA8" w:rsidP="00F52B1F">
      <w:pPr>
        <w:ind w:left="550" w:right="-284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9C6CA8" w:rsidRDefault="009C6CA8" w:rsidP="00F52B1F">
      <w:pPr>
        <w:ind w:left="550" w:right="-284"/>
        <w:jc w:val="both"/>
      </w:pPr>
      <w:r>
        <w:t>Работы     производятся     подрядным     (хозяйственным)    способом    в    соответствии   с   договором</w:t>
      </w:r>
    </w:p>
    <w:p w:rsidR="009C6CA8" w:rsidRDefault="009C6CA8" w:rsidP="00F52B1F">
      <w:pPr>
        <w:ind w:left="550" w:right="-284"/>
        <w:jc w:val="both"/>
      </w:pPr>
      <w:r>
        <w:t>от «____» _____________ 20_____ г. № __________________  __________________________________________________________________________________________</w:t>
      </w:r>
    </w:p>
    <w:p w:rsidR="009C6CA8" w:rsidRDefault="009C6CA8" w:rsidP="00F52B1F">
      <w:pPr>
        <w:ind w:left="550" w:right="-284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ИНН,</w:t>
      </w:r>
    </w:p>
    <w:p w:rsidR="009C6CA8" w:rsidRDefault="009C6CA8" w:rsidP="00F52B1F">
      <w:pPr>
        <w:ind w:left="550" w:right="-284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4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адреса, Ф.И.О. руководителя, номер телефона,</w:t>
      </w:r>
    </w:p>
    <w:p w:rsidR="009C6CA8" w:rsidRDefault="009C6CA8" w:rsidP="00F52B1F">
      <w:pPr>
        <w:ind w:left="550" w:right="-427"/>
        <w:jc w:val="both"/>
      </w:pPr>
      <w:r>
        <w:t>____________________________________________________________________________________________</w:t>
      </w:r>
    </w:p>
    <w:p w:rsidR="009C6CA8" w:rsidRDefault="009C6CA8" w:rsidP="00F52B1F">
      <w:pPr>
        <w:ind w:left="550" w:right="-285"/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реквизиты, (наименование банка, р/с, к/с, БИК)</w:t>
      </w:r>
    </w:p>
    <w:p w:rsidR="009C6CA8" w:rsidRDefault="009C6CA8" w:rsidP="00F52B1F">
      <w:pPr>
        <w:spacing w:before="120"/>
        <w:ind w:left="550" w:right="-284"/>
        <w:jc w:val="both"/>
      </w:pPr>
      <w:r>
        <w:rPr>
          <w:rFonts w:cs="Times New Roman"/>
        </w:rPr>
        <w:tab/>
      </w:r>
      <w:r>
        <w:t>Право выполнения строительно-монтажных работ закреплено ________________________________</w:t>
      </w:r>
    </w:p>
    <w:p w:rsidR="009C6CA8" w:rsidRDefault="009C6CA8" w:rsidP="00F52B1F">
      <w:pPr>
        <w:ind w:left="550" w:right="-284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C6CA8" w:rsidRDefault="009C6CA8" w:rsidP="00F52B1F">
      <w:pPr>
        <w:ind w:left="550" w:right="-284"/>
        <w:jc w:val="both"/>
      </w:pPr>
      <w:r>
        <w:t>__________________________________________________________________________________________</w:t>
      </w:r>
    </w:p>
    <w:p w:rsidR="009C6CA8" w:rsidRDefault="009C6CA8" w:rsidP="00F52B1F">
      <w:pPr>
        <w:ind w:left="550" w:right="-284"/>
        <w:jc w:val="both"/>
      </w:pPr>
      <w:r>
        <w:t>от «____» ____________________г. № ____________________.</w:t>
      </w:r>
    </w:p>
    <w:p w:rsidR="009C6CA8" w:rsidRDefault="009C6CA8" w:rsidP="00F52B1F">
      <w:pPr>
        <w:spacing w:before="120"/>
        <w:ind w:left="550" w:right="-284"/>
        <w:jc w:val="both"/>
      </w:pPr>
      <w:r>
        <w:rPr>
          <w:rFonts w:cs="Times New Roman"/>
        </w:rPr>
        <w:tab/>
      </w:r>
      <w:r>
        <w:t>Производителем    работ     приказом    от    «____»    ____________________г.  №  __________________</w:t>
      </w:r>
    </w:p>
    <w:p w:rsidR="009C6CA8" w:rsidRDefault="009C6CA8" w:rsidP="00F52B1F">
      <w:pPr>
        <w:ind w:left="550" w:right="-427"/>
        <w:jc w:val="both"/>
      </w:pPr>
      <w:r>
        <w:t>назначен ______________________________________________________________________________________,</w:t>
      </w:r>
    </w:p>
    <w:p w:rsidR="009C6CA8" w:rsidRDefault="009C6CA8" w:rsidP="00F52B1F">
      <w:pPr>
        <w:ind w:left="550" w:right="-28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9C6CA8" w:rsidRDefault="009C6CA8" w:rsidP="00F52B1F">
      <w:pPr>
        <w:ind w:left="550" w:right="-284"/>
        <w:jc w:val="both"/>
      </w:pPr>
      <w:r>
        <w:t>имеющий  ___________________  специальное  образование  и  стаж  работы  в  строительстве  _________ лет.</w:t>
      </w:r>
    </w:p>
    <w:p w:rsidR="009C6CA8" w:rsidRDefault="009C6CA8" w:rsidP="00F52B1F">
      <w:pPr>
        <w:ind w:left="550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(высшее, среднее)</w:t>
      </w:r>
    </w:p>
    <w:p w:rsidR="009C6CA8" w:rsidRDefault="009C6CA8" w:rsidP="00F52B1F">
      <w:pPr>
        <w:spacing w:before="120"/>
        <w:ind w:left="550" w:right="-284"/>
        <w:jc w:val="both"/>
      </w:pPr>
      <w:r>
        <w:rPr>
          <w:rFonts w:cs="Times New Roman"/>
        </w:rPr>
        <w:tab/>
      </w:r>
      <w:r>
        <w:t>Строительный контроль в соответствии с договором от «____» _______________г. № _______________</w:t>
      </w:r>
    </w:p>
    <w:p w:rsidR="009C6CA8" w:rsidRDefault="009C6CA8" w:rsidP="00F52B1F">
      <w:pPr>
        <w:spacing w:before="120"/>
        <w:ind w:left="550" w:right="-284"/>
        <w:jc w:val="both"/>
      </w:pPr>
      <w:r>
        <w:t>осуществляется _________________________________________________________________________________</w:t>
      </w:r>
    </w:p>
    <w:p w:rsidR="009C6CA8" w:rsidRDefault="009C6CA8" w:rsidP="00F52B1F">
      <w:pPr>
        <w:ind w:left="550" w:right="-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ИНН,</w:t>
      </w:r>
    </w:p>
    <w:p w:rsidR="009C6CA8" w:rsidRDefault="009C6CA8" w:rsidP="00010194">
      <w:pPr>
        <w:ind w:left="550" w:right="-284"/>
        <w:jc w:val="both"/>
        <w:rPr>
          <w:sz w:val="18"/>
          <w:szCs w:val="18"/>
        </w:rPr>
      </w:pPr>
      <w:r>
        <w:t>__________________________________________________________________________________________</w:t>
      </w:r>
      <w:r>
        <w:rPr>
          <w:sz w:val="18"/>
          <w:szCs w:val="18"/>
        </w:rPr>
        <w:t>юридический и почтовый адреса, Ф.И.О. руководителя, номер телефона,</w:t>
      </w:r>
    </w:p>
    <w:p w:rsidR="009C6CA8" w:rsidRDefault="009C6CA8" w:rsidP="00010194">
      <w:pPr>
        <w:ind w:left="550" w:right="-427"/>
        <w:jc w:val="both"/>
        <w:rPr>
          <w:sz w:val="18"/>
          <w:szCs w:val="18"/>
        </w:rPr>
      </w:pPr>
      <w:r>
        <w:t>____________________________________________________________________________________________</w:t>
      </w:r>
      <w:r>
        <w:rPr>
          <w:sz w:val="18"/>
          <w:szCs w:val="18"/>
        </w:rPr>
        <w:t>банковские реквизиты, (наименование банка, р/с, к/с, БИК)</w:t>
      </w:r>
    </w:p>
    <w:p w:rsidR="009C6CA8" w:rsidRDefault="009C6CA8" w:rsidP="00F52B1F">
      <w:pPr>
        <w:spacing w:before="120"/>
        <w:ind w:left="550" w:right="-284"/>
        <w:jc w:val="both"/>
      </w:pPr>
      <w:r>
        <w:t>право выполнения функций заказчика (застройщика) закреплено __________________________________</w:t>
      </w:r>
    </w:p>
    <w:p w:rsidR="009C6CA8" w:rsidRDefault="009C6CA8" w:rsidP="00010194">
      <w:pPr>
        <w:spacing w:before="120"/>
        <w:ind w:left="550" w:right="-284"/>
        <w:jc w:val="both"/>
        <w:rPr>
          <w:sz w:val="18"/>
          <w:szCs w:val="18"/>
        </w:rPr>
      </w:pPr>
      <w:r>
        <w:t>__________________________________________________________________________________________</w:t>
      </w:r>
      <w:r>
        <w:rPr>
          <w:sz w:val="18"/>
          <w:szCs w:val="18"/>
        </w:rPr>
        <w:t>(наименование документа и организации, его выдавшей)</w:t>
      </w:r>
    </w:p>
    <w:p w:rsidR="009C6CA8" w:rsidRDefault="009C6CA8" w:rsidP="00F52B1F">
      <w:pPr>
        <w:ind w:left="550" w:right="-284"/>
        <w:jc w:val="both"/>
      </w:pPr>
      <w:r>
        <w:t xml:space="preserve">№ ____________________от «____» ____________________г. </w:t>
      </w:r>
    </w:p>
    <w:p w:rsidR="009C6CA8" w:rsidRDefault="009C6CA8" w:rsidP="00F52B1F">
      <w:pPr>
        <w:spacing w:before="240"/>
        <w:ind w:left="550"/>
        <w:jc w:val="both"/>
        <w:rPr>
          <w:rFonts w:cs="Times New Roman"/>
          <w:sz w:val="18"/>
          <w:szCs w:val="18"/>
        </w:rPr>
      </w:pPr>
      <w:r>
        <w:t>Обязуюсь обо всех изменениях, связанных с приведенными в настоящем заявлении сведениями, сообщать в отдел по градостроительной деятельности, транспорту, связи и нистрации муниципального образования «Холм-Жирковский район» Смоленской области.</w:t>
      </w:r>
    </w:p>
    <w:p w:rsidR="009C6CA8" w:rsidRDefault="009C6CA8" w:rsidP="00F52B1F">
      <w:pPr>
        <w:pStyle w:val="ConsPlusNonformat"/>
        <w:ind w:left="550"/>
        <w:jc w:val="both"/>
        <w:rPr>
          <w:rFonts w:ascii="Times New Roman" w:hAnsi="Times New Roman" w:cs="Times New Roman"/>
        </w:rPr>
      </w:pPr>
    </w:p>
    <w:p w:rsidR="009C6CA8" w:rsidRDefault="009C6CA8" w:rsidP="00F52B1F">
      <w:pPr>
        <w:pStyle w:val="ConsPlusNonformat"/>
        <w:ind w:left="550" w:right="-2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__________________________________    _______________  _________________________</w:t>
      </w:r>
    </w:p>
    <w:p w:rsidR="009C6CA8" w:rsidRDefault="009C6CA8" w:rsidP="00F52B1F">
      <w:pPr>
        <w:pStyle w:val="ConsPlusNonformat"/>
        <w:ind w:left="5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                (подпись)                                  (Ф.И.О.)</w:t>
      </w:r>
    </w:p>
    <w:p w:rsidR="009C6CA8" w:rsidRDefault="009C6CA8" w:rsidP="00F52B1F">
      <w:pPr>
        <w:pStyle w:val="ConsPlusNonformat"/>
        <w:spacing w:before="480" w:after="240"/>
        <w:ind w:left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«___» _____________ 20____ г.                           М.П. (при наличии)</w:t>
      </w:r>
    </w:p>
    <w:p w:rsidR="009C6CA8" w:rsidRDefault="009C6CA8" w:rsidP="00F52B1F">
      <w:pPr>
        <w:pStyle w:val="ConsPlusNonformat"/>
        <w:ind w:left="550"/>
        <w:jc w:val="both"/>
        <w:rPr>
          <w:rFonts w:ascii="Times New Roman" w:hAnsi="Times New Roman" w:cs="Times New Roman"/>
          <w:sz w:val="22"/>
          <w:szCs w:val="22"/>
        </w:rPr>
      </w:pPr>
    </w:p>
    <w:p w:rsidR="009C6CA8" w:rsidRDefault="009C6CA8" w:rsidP="00F52B1F">
      <w:pPr>
        <w:pStyle w:val="ConsPlusNonformat"/>
        <w:ind w:left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на _______л. в 1 экз.</w:t>
      </w:r>
    </w:p>
    <w:p w:rsidR="009C6CA8" w:rsidRDefault="009C6CA8" w:rsidP="00F52B1F">
      <w:pPr>
        <w:pStyle w:val="ConsPlusNonformat"/>
        <w:spacing w:before="120"/>
        <w:ind w:left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9C6CA8" w:rsidRDefault="009C6CA8" w:rsidP="00F52B1F">
      <w:pPr>
        <w:pStyle w:val="ConsPlusNonformat"/>
        <w:ind w:left="550" w:right="-1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принял: ______________________________    ____________  _________________________</w:t>
      </w:r>
    </w:p>
    <w:p w:rsidR="009C6CA8" w:rsidRDefault="009C6CA8" w:rsidP="00F52B1F">
      <w:pPr>
        <w:pStyle w:val="ConsPlusNonformat"/>
        <w:ind w:left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(должность)                                     (подпись)                         (Ф.И.О.)</w:t>
      </w:r>
    </w:p>
    <w:p w:rsidR="009C6CA8" w:rsidRDefault="009C6CA8" w:rsidP="00F52B1F">
      <w:pPr>
        <w:pStyle w:val="ConsPlusNonformat"/>
        <w:ind w:left="550"/>
        <w:jc w:val="both"/>
        <w:rPr>
          <w:rFonts w:ascii="Times New Roman" w:hAnsi="Times New Roman" w:cs="Times New Roman"/>
        </w:rPr>
      </w:pPr>
    </w:p>
    <w:p w:rsidR="009C6CA8" w:rsidRDefault="009C6CA8" w:rsidP="00F52B1F">
      <w:pPr>
        <w:ind w:left="550"/>
        <w:rPr>
          <w:rFonts w:ascii="Times New Roman" w:hAnsi="Times New Roman" w:cs="Times New Roman"/>
        </w:rPr>
      </w:pPr>
    </w:p>
    <w:p w:rsidR="009C6CA8" w:rsidRDefault="009C6CA8" w:rsidP="00F52B1F">
      <w:pPr>
        <w:ind w:left="550"/>
      </w:pPr>
      <w:r>
        <w:t>«___» _____________ 20____ г.</w:t>
      </w:r>
    </w:p>
    <w:p w:rsidR="009C6CA8" w:rsidRDefault="009C6CA8" w:rsidP="00F52B1F">
      <w:pPr>
        <w:pageBreakBefore/>
        <w:ind w:left="550"/>
        <w:jc w:val="both"/>
      </w:pPr>
      <w:r>
        <w:t xml:space="preserve">                                                                                                                                                  Приложение № 2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К Административному регламенту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предоставления муниципальной услуги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отделом по градостроительной деятель-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ности, транспорту, связи и ЖКХ «Админи-</w:t>
      </w:r>
    </w:p>
    <w:p w:rsidR="009C6CA8" w:rsidRPr="00630189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                               страции муниципального образования «Холм-</w:t>
      </w:r>
    </w:p>
    <w:p w:rsidR="009C6CA8" w:rsidRDefault="009C6CA8" w:rsidP="00F52B1F">
      <w:pPr>
        <w:pStyle w:val="ConsPlusNonformat"/>
        <w:ind w:left="550"/>
        <w:jc w:val="right"/>
        <w:rPr>
          <w:rFonts w:ascii="Times New Roman" w:hAnsi="Times New Roman" w:cs="Times New Roman"/>
        </w:rPr>
      </w:pPr>
      <w:r w:rsidRPr="00630189">
        <w:rPr>
          <w:rFonts w:ascii="Times New Roman" w:hAnsi="Times New Roman" w:cs="Times New Roman"/>
        </w:rPr>
        <w:t xml:space="preserve">Жирковский район» Смоленской области </w:t>
      </w:r>
    </w:p>
    <w:p w:rsidR="009C6CA8" w:rsidRDefault="009C6CA8" w:rsidP="00F52B1F">
      <w:pPr>
        <w:ind w:left="550"/>
        <w:rPr>
          <w:rFonts w:cs="Times New Roman"/>
          <w:sz w:val="20"/>
          <w:szCs w:val="20"/>
        </w:rPr>
      </w:pPr>
    </w:p>
    <w:p w:rsidR="009C6CA8" w:rsidRDefault="009C6CA8" w:rsidP="00F52B1F">
      <w:pPr>
        <w:tabs>
          <w:tab w:val="left" w:pos="6551"/>
        </w:tabs>
        <w:ind w:left="55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9C6CA8" w:rsidRDefault="009C6CA8" w:rsidP="00F52B1F">
      <w:pPr>
        <w:tabs>
          <w:tab w:val="left" w:pos="6551"/>
        </w:tabs>
        <w:ind w:left="550"/>
        <w:jc w:val="center"/>
        <w:rPr>
          <w:b/>
          <w:bCs/>
        </w:rPr>
      </w:pPr>
      <w:r>
        <w:rPr>
          <w:b/>
          <w:bCs/>
        </w:rPr>
        <w:t>последовательности действий при предоставлении</w:t>
      </w:r>
    </w:p>
    <w:p w:rsidR="009C6CA8" w:rsidRDefault="009C6CA8" w:rsidP="00F52B1F">
      <w:pPr>
        <w:ind w:left="550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9C6CA8" w:rsidRDefault="009C6CA8" w:rsidP="00F52B1F">
      <w:pPr>
        <w:pStyle w:val="BodyTextIndent"/>
        <w:ind w:left="550" w:firstLine="0"/>
        <w:rPr>
          <w:rFonts w:cs="Times New Roman"/>
          <w:sz w:val="20"/>
          <w:szCs w:val="20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72.25pt;margin-top:7.25pt;width:162pt;height:24.05pt;z-index:251634688">
            <v:textbox style="mso-next-textbox:#_x0000_s1026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</w:p>
    <w:p w:rsidR="009C6CA8" w:rsidRDefault="009C6CA8" w:rsidP="00F52B1F">
      <w:pPr>
        <w:pStyle w:val="BodyTextIndent"/>
        <w:ind w:left="550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.15pt;margin-top:13.8pt;width:0;height:15pt;flip:x;z-index:251646976" o:connectortype="straight">
            <v:stroke endarrow="block"/>
          </v:shape>
        </w:pict>
      </w:r>
      <w:r>
        <w:t xml:space="preserve">                                                         </w:t>
      </w: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  <w:r>
        <w:rPr>
          <w:noProof/>
        </w:rPr>
        <w:pict>
          <v:rect id="_x0000_s1028" style="position:absolute;left:0;text-align:left;margin-left:172.25pt;margin-top:45.35pt;width:162pt;height:18.55pt;z-index:251633664">
            <v:textbox style="mso-next-textbox:#_x0000_s1028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44pt;margin-top:83.95pt;width:418.85pt;height:57.4pt;z-index:251635712">
            <v:textbox style="mso-next-textbox:#_x0000_s1029">
              <w:txbxContent>
                <w:p w:rsidR="009C6CA8" w:rsidRDefault="009C6CA8" w:rsidP="000779C0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отказа, предусмотренные подразделом 2.7 раздела 2 настоящего Административного регламента?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295.55pt;margin-top:376.9pt;width:180pt;height:27pt;z-index:251636736">
            <v:textbox style="mso-next-textbox:#_x0000_s1030">
              <w:txbxContent>
                <w:p w:rsidR="009C6CA8" w:rsidRDefault="009C6CA8" w:rsidP="000779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Утверждение решения о предоставлении муниципальной услуги</w:t>
                  </w:r>
                </w:p>
                <w:p w:rsidR="009C6CA8" w:rsidRDefault="009C6CA8" w:rsidP="000779C0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5.75pt;margin-top:376.9pt;width:196.5pt;height:27pt;z-index:251637760">
            <v:textbox style="mso-next-textbox:#_x0000_s1031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Утверждение решения об отказе в предоставлении муниципальной услуги</w:t>
                  </w:r>
                </w:p>
                <w:p w:rsidR="009C6CA8" w:rsidRDefault="009C6CA8" w:rsidP="000779C0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5.75pt;margin-top:420.1pt;width:196.5pt;height:36.5pt;z-index:251638784">
            <v:textbox style="mso-next-textbox:#_x0000_s1032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решения об отказе в предоставлении муниципальной услуги в журнале регистрации разрешений на строительство</w:t>
                  </w:r>
                </w:p>
                <w:p w:rsidR="009C6CA8" w:rsidRDefault="009C6CA8" w:rsidP="000779C0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44pt;margin-top:142.1pt;width:162.15pt;height:27.65pt;z-index:251639808">
            <v:textbox style="mso-next-textbox:#_x0000_s1033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.35pt;margin-top:122.6pt;width:33.2pt;height:18pt;z-index:251640832" stroked="f">
            <v:textbox style="mso-next-textbox:#_x0000_s1034">
              <w:txbxContent>
                <w:p w:rsidR="009C6CA8" w:rsidRDefault="009C6CA8" w:rsidP="000779C0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41856" from="112.8pt,241.55pt" to="112.8pt,259.55pt">
            <v:stroke endarrow="block"/>
          </v:line>
        </w:pict>
      </w:r>
      <w:r>
        <w:rPr>
          <w:noProof/>
        </w:rPr>
        <w:pict>
          <v:rect id="_x0000_s1036" style="position:absolute;left:0;text-align:left;margin-left:24.7pt;margin-top:472.3pt;width:197.55pt;height:29.95pt;z-index:251642880">
            <v:textbox style="mso-next-textbox:#_x0000_s1036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sz w:val="16"/>
                      <w:szCs w:val="16"/>
                    </w:rPr>
                    <w:t>Выдача заявителю письма об отказе в продлении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295.55pt;margin-top:472.35pt;width:180pt;height:30pt;z-index:251643904">
            <v:textbox style="mso-next-textbox:#_x0000_s1037">
              <w:txbxContent>
                <w:p w:rsidR="009C6CA8" w:rsidRDefault="009C6CA8" w:rsidP="000779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заявителю разрешения на строительство с отметкой о его продлении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18.4pt;margin-top:122.6pt;width:33.55pt;height:18pt;z-index:251644928" stroked="f">
            <v:textbox style="mso-next-textbox:#_x0000_s1038">
              <w:txbxContent>
                <w:p w:rsidR="009C6CA8" w:rsidRDefault="009C6CA8" w:rsidP="000779C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172.25pt;margin-top:11.3pt;width:162pt;height:16.8pt;z-index:251645952">
            <v:textbox style="mso-next-textbox:#_x0000_s1039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00.7pt;margin-top:142.1pt;width:162.15pt;height:27.65pt;z-index:251648000">
            <v:textbox style="mso-next-textbox:#_x0000_s1040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4" style="position:absolute;left:0;text-align:left;margin-left:.9pt;margin-top:182.55pt;width:246.55pt;height:90.75pt;z-index:251649024">
            <v:textbox style="mso-next-textbox:#_x0000_s1041">
              <w:txbxContent>
                <w:p w:rsidR="009C6CA8" w:rsidRDefault="009C6CA8" w:rsidP="000779C0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Проект решения об отказе в продлении срока действия разрешения на строительство соответствует федеральному и областному законодательству?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left:0;text-align:left;margin-left:295.55pt;margin-top:419.15pt;width:180pt;height:36.65pt;z-index:251650048">
            <v:textbox style="mso-next-textbox:#_x0000_s1042">
              <w:txbxContent>
                <w:p w:rsidR="009C6CA8" w:rsidRDefault="009C6CA8" w:rsidP="000779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решения о предоставлении муниципальной услуги в журнале регистрации разрешений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202" style="position:absolute;left:0;text-align:left;margin-left:127.15pt;margin-top:329.15pt;width:33.2pt;height:18pt;z-index:251651072" stroked="f">
            <v:textbox style="mso-next-textbox:#_x0000_s1043">
              <w:txbxContent>
                <w:p w:rsidR="009C6CA8" w:rsidRDefault="009C6CA8" w:rsidP="000779C0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left:0;text-align:left;margin-left:1.95pt;margin-top:283.6pt;width:96.85pt;height:82.55pt;z-index:251652096">
            <v:textbox style="mso-next-textbox:#_x0000_s1044">
              <w:txbxContent>
                <w:p w:rsidR="009C6CA8" w:rsidRDefault="009C6CA8" w:rsidP="000779C0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решения об отказе в продлении срока действия разрешения на строительство в соответствие с федеральным законодательством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254.15pt;margin-top:27.85pt;width:0;height:17.75pt;z-index:2516531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54.15pt;margin-top:63.65pt;width:0;height:20.55pt;z-index:2516541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4pt;margin-top:112.5pt;width:0;height:30.1pt;z-index:2516551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23.3pt;margin-top:169.55pt;width:0;height:13.25pt;z-index:2516561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.95pt;margin-top:228.2pt;width:0;height:56.15pt;z-index:251657216" o:connectortype="straight">
            <v:stroke endarrow="block"/>
          </v:shape>
        </w:pict>
      </w:r>
      <w:r>
        <w:rPr>
          <w:noProof/>
        </w:rPr>
        <w:pict>
          <v:shape id="_x0000_s1050" type="#_x0000_t202" style="position:absolute;left:0;text-align:left;margin-left:10.45pt;margin-top:254.3pt;width:33.55pt;height:18pt;z-index:251658240" stroked="f">
            <v:textbox style="mso-next-textbox:#_x0000_s1050">
              <w:txbxContent>
                <w:p w:rsidR="009C6CA8" w:rsidRDefault="009C6CA8" w:rsidP="000779C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123.3pt;margin-top:272.15pt;width:0;height:106.25pt;z-index:251659264" o:connectortype="straight">
            <v:stroke endarrow="block"/>
          </v:shape>
        </w:pict>
      </w:r>
      <w:r>
        <w:rPr>
          <w:noProof/>
        </w:rPr>
        <w:pict>
          <v:shape id="_x0000_s1052" type="#_x0000_t116" style="position:absolute;left:0;text-align:left;margin-left:31.5pt;margin-top:517.15pt;width:186.7pt;height:24.05pt;z-index:251660288">
            <v:textbox style="mso-next-textbox:#_x0000_s1052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462.75pt;margin-top:112.5pt;width:0;height:30.1pt;z-index:251661312" o:connectortype="straight">
            <v:stroke endarrow="block"/>
          </v:shape>
        </w:pict>
      </w:r>
      <w:r>
        <w:rPr>
          <w:noProof/>
        </w:rPr>
        <w:pict>
          <v:rect id="_x0000_s1054" style="position:absolute;left:0;text-align:left;margin-left:411.6pt;margin-top:283.6pt;width:96.85pt;height:82.55pt;z-index:251662336">
            <v:textbox style="mso-next-textbox:#_x0000_s1054">
              <w:txbxContent>
                <w:p w:rsidR="009C6CA8" w:rsidRDefault="009C6CA8" w:rsidP="000779C0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решения о продлении срока действия разрешения на строительство в соответствие с федеральным законодательством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4" style="position:absolute;left:0;text-align:left;margin-left:261.9pt;margin-top:182.65pt;width:246.55pt;height:90.75pt;z-index:251663360">
            <v:textbox style="mso-next-textbox:#_x0000_s1055">
              <w:txbxContent>
                <w:p w:rsidR="009C6CA8" w:rsidRDefault="009C6CA8" w:rsidP="000779C0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Проект решения о продлении срока действия разрешения на строительство соответствует федеральному и областному законодательству?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508.45pt;margin-top:228.2pt;width:0;height:56.15pt;z-index:25166438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384.9pt;margin-top:169.55pt;width:.5pt;height:13.35pt;flip:x;z-index:251665408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left:0;text-align:left;margin-left:466pt;margin-top:254.4pt;width:33.55pt;height:18pt;z-index:251666432" stroked="f">
            <v:textbox style="mso-next-textbox:#_x0000_s1058">
              <w:txbxContent>
                <w:p w:rsidR="009C6CA8" w:rsidRDefault="009C6CA8" w:rsidP="000779C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-22.15pt;margin-top:154.75pt;width:66.15pt;height:0;z-index:25166745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-22.15pt;margin-top:154.75pt;width:0;height:174.35pt;z-index:251668480" o:connectortype="straight"/>
        </w:pict>
      </w:r>
      <w:r>
        <w:rPr>
          <w:noProof/>
        </w:rPr>
        <w:pict>
          <v:shape id="_x0000_s1061" type="#_x0000_t32" style="position:absolute;left:0;text-align:left;margin-left:-22.15pt;margin-top:326.65pt;width:24.1pt;height:0;z-index:251669504" o:connectortype="straight"/>
        </w:pict>
      </w:r>
      <w:r>
        <w:rPr>
          <w:noProof/>
        </w:rPr>
        <w:pict>
          <v:shape id="_x0000_s1062" type="#_x0000_t116" style="position:absolute;left:0;text-align:left;margin-left:292.9pt;margin-top:517.15pt;width:182.65pt;height:24.05pt;z-index:251670528">
            <v:textbox style="mso-next-textbox:#_x0000_s1062">
              <w:txbxContent>
                <w:p w:rsidR="009C6CA8" w:rsidRDefault="009C6CA8" w:rsidP="000779C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left:0;text-align:left;margin-left:384.9pt;margin-top:272.05pt;width:0;height:106.25pt;z-index:251671552" o:connectortype="straight">
            <v:stroke endarrow="block"/>
          </v:shape>
        </w:pict>
      </w:r>
      <w:r>
        <w:rPr>
          <w:noProof/>
        </w:rPr>
        <w:pict>
          <v:shape id="_x0000_s1064" type="#_x0000_t202" style="position:absolute;left:0;text-align:left;margin-left:343.15pt;margin-top:326.65pt;width:33.2pt;height:18pt;z-index:251672576" stroked="f">
            <v:textbox style="mso-next-textbox:#_x0000_s1064">
              <w:txbxContent>
                <w:p w:rsidR="009C6CA8" w:rsidRDefault="009C6CA8" w:rsidP="000779C0">
                  <w:r>
                    <w:t xml:space="preserve">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385.4pt;margin-top:403.4pt;width:0;height:16pt;z-index:25167360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385.4pt;margin-top:455.3pt;width:0;height:17.25pt;z-index:251674624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85.4pt;margin-top:501.6pt;width:0;height:15.55pt;z-index:251675648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123.3pt;margin-top:403.4pt;width:0;height:16.95pt;z-index:25167667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123.3pt;margin-top:456.1pt;width:0;height:16.45pt;z-index:25167769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123.3pt;margin-top:501.5pt;width:0;height:15.65pt;z-index:25167872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508.45pt;margin-top:323.65pt;width:15.65pt;height:0;z-index:251679744" o:connectortype="straight"/>
        </w:pict>
      </w:r>
      <w:r>
        <w:rPr>
          <w:noProof/>
        </w:rPr>
        <w:pict>
          <v:shape id="_x0000_s1072" type="#_x0000_t32" style="position:absolute;left:0;text-align:left;margin-left:524.1pt;margin-top:154.75pt;width:0;height:171.35pt;flip:y;z-index:251680768" o:connectortype="straight"/>
        </w:pict>
      </w:r>
      <w:r>
        <w:rPr>
          <w:noProof/>
        </w:rPr>
        <w:pict>
          <v:shape id="_x0000_s1073" type="#_x0000_t32" style="position:absolute;left:0;text-align:left;margin-left:462.85pt;margin-top:154.75pt;width:61.25pt;height:0;flip:x;z-index:251681792" o:connectortype="straight">
            <v:stroke endarrow="block"/>
          </v:shape>
        </w:pict>
      </w: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pStyle w:val="BodyTextIndent"/>
        <w:ind w:left="550" w:firstLine="0"/>
        <w:rPr>
          <w:rFonts w:cs="Times New Roman"/>
        </w:rPr>
      </w:pPr>
    </w:p>
    <w:p w:rsidR="009C6CA8" w:rsidRDefault="009C6CA8" w:rsidP="00F52B1F">
      <w:pPr>
        <w:ind w:left="550"/>
        <w:rPr>
          <w:rFonts w:cs="Times New Roman"/>
        </w:rPr>
      </w:pPr>
    </w:p>
    <w:p w:rsidR="009C6CA8" w:rsidRDefault="009C6CA8" w:rsidP="00F52B1F">
      <w:pPr>
        <w:ind w:left="550"/>
        <w:rPr>
          <w:rFonts w:cs="Times New Roman"/>
        </w:rPr>
      </w:pPr>
    </w:p>
    <w:p w:rsidR="009C6CA8" w:rsidRDefault="009C6CA8" w:rsidP="00F52B1F">
      <w:pPr>
        <w:ind w:left="550"/>
        <w:rPr>
          <w:rFonts w:cs="Times New Roman"/>
        </w:rPr>
      </w:pPr>
    </w:p>
    <w:p w:rsidR="009C6CA8" w:rsidRDefault="009C6CA8" w:rsidP="00F52B1F">
      <w:pPr>
        <w:ind w:left="550"/>
        <w:jc w:val="both"/>
        <w:rPr>
          <w:rFonts w:cs="Times New Roman"/>
        </w:rPr>
      </w:pPr>
    </w:p>
    <w:p w:rsidR="009C6CA8" w:rsidRPr="00630189" w:rsidRDefault="009C6CA8" w:rsidP="00F52B1F">
      <w:pPr>
        <w:spacing w:after="0" w:line="240" w:lineRule="auto"/>
        <w:ind w:left="550"/>
        <w:rPr>
          <w:rFonts w:ascii="Times New Roman" w:hAnsi="Times New Roman" w:cs="Times New Roman"/>
        </w:rPr>
      </w:pPr>
    </w:p>
    <w:sectPr w:rsidR="009C6CA8" w:rsidRPr="00630189" w:rsidSect="00221179">
      <w:headerReference w:type="default" r:id="rId1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A8" w:rsidRDefault="009C6CA8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6CA8" w:rsidRDefault="009C6CA8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A8" w:rsidRDefault="009C6CA8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6CA8" w:rsidRDefault="009C6CA8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A8" w:rsidRDefault="009C6CA8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9C6CA8" w:rsidRDefault="009C6CA8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C10"/>
    <w:rsid w:val="00006EBF"/>
    <w:rsid w:val="000073C1"/>
    <w:rsid w:val="00007413"/>
    <w:rsid w:val="000074F8"/>
    <w:rsid w:val="00007EF4"/>
    <w:rsid w:val="00010194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8E7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6B5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C0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8CD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29F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AA0"/>
    <w:rsid w:val="000D0DC8"/>
    <w:rsid w:val="000D1B0E"/>
    <w:rsid w:val="000D1C94"/>
    <w:rsid w:val="000D26A6"/>
    <w:rsid w:val="000D4442"/>
    <w:rsid w:val="000D480E"/>
    <w:rsid w:val="000D4908"/>
    <w:rsid w:val="000D49E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188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0F4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A7E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09F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2D13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4C5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0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53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0A6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5A"/>
    <w:rsid w:val="00181D8A"/>
    <w:rsid w:val="00182397"/>
    <w:rsid w:val="00183EF0"/>
    <w:rsid w:val="00184125"/>
    <w:rsid w:val="001846BA"/>
    <w:rsid w:val="00185E82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97BB5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204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2A37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164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A86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A2D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19E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3C59"/>
    <w:rsid w:val="002049CC"/>
    <w:rsid w:val="00204B8C"/>
    <w:rsid w:val="00204DFA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E2A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AE4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04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57B1D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350"/>
    <w:rsid w:val="00272597"/>
    <w:rsid w:val="0027261A"/>
    <w:rsid w:val="00272709"/>
    <w:rsid w:val="00273246"/>
    <w:rsid w:val="00273F96"/>
    <w:rsid w:val="00273FC2"/>
    <w:rsid w:val="002747F6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87920"/>
    <w:rsid w:val="0029029E"/>
    <w:rsid w:val="0029040E"/>
    <w:rsid w:val="00291A1B"/>
    <w:rsid w:val="00291A9E"/>
    <w:rsid w:val="002925EC"/>
    <w:rsid w:val="00292699"/>
    <w:rsid w:val="002929D5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1BE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17E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9B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609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C11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AAD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D97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2E0"/>
    <w:rsid w:val="00334ECB"/>
    <w:rsid w:val="00335212"/>
    <w:rsid w:val="0033554D"/>
    <w:rsid w:val="003356C3"/>
    <w:rsid w:val="00335F0D"/>
    <w:rsid w:val="00336ED9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199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8FA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347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78B"/>
    <w:rsid w:val="00387A76"/>
    <w:rsid w:val="0039042F"/>
    <w:rsid w:val="0039136D"/>
    <w:rsid w:val="0039163F"/>
    <w:rsid w:val="00391790"/>
    <w:rsid w:val="0039325B"/>
    <w:rsid w:val="003946EC"/>
    <w:rsid w:val="003954FE"/>
    <w:rsid w:val="0039555D"/>
    <w:rsid w:val="003959A6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8C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519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7F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5DF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2B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095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9D4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27A87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8A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450"/>
    <w:rsid w:val="004626B8"/>
    <w:rsid w:val="00462C79"/>
    <w:rsid w:val="004631D1"/>
    <w:rsid w:val="00463219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67BCD"/>
    <w:rsid w:val="00470001"/>
    <w:rsid w:val="00470279"/>
    <w:rsid w:val="004702C4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E54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3079"/>
    <w:rsid w:val="00493788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09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273"/>
    <w:rsid w:val="004B6D1E"/>
    <w:rsid w:val="004B742E"/>
    <w:rsid w:val="004B7930"/>
    <w:rsid w:val="004B79A4"/>
    <w:rsid w:val="004C0099"/>
    <w:rsid w:val="004C015E"/>
    <w:rsid w:val="004C0367"/>
    <w:rsid w:val="004C0675"/>
    <w:rsid w:val="004C09C3"/>
    <w:rsid w:val="004C0CB1"/>
    <w:rsid w:val="004C0E23"/>
    <w:rsid w:val="004C1305"/>
    <w:rsid w:val="004C14A0"/>
    <w:rsid w:val="004C1768"/>
    <w:rsid w:val="004C18BA"/>
    <w:rsid w:val="004C2510"/>
    <w:rsid w:val="004C2741"/>
    <w:rsid w:val="004C2BBA"/>
    <w:rsid w:val="004C2FAF"/>
    <w:rsid w:val="004C30D6"/>
    <w:rsid w:val="004C3148"/>
    <w:rsid w:val="004C3817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5BC4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2E9"/>
    <w:rsid w:val="004F2EC9"/>
    <w:rsid w:val="004F2FCF"/>
    <w:rsid w:val="004F32BF"/>
    <w:rsid w:val="004F37CD"/>
    <w:rsid w:val="004F39F5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37E1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DB1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6FFD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64"/>
    <w:rsid w:val="00557989"/>
    <w:rsid w:val="00560179"/>
    <w:rsid w:val="0056176A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30E"/>
    <w:rsid w:val="005755AF"/>
    <w:rsid w:val="00575662"/>
    <w:rsid w:val="00575EAF"/>
    <w:rsid w:val="005762C8"/>
    <w:rsid w:val="0057637B"/>
    <w:rsid w:val="00576723"/>
    <w:rsid w:val="00576CEF"/>
    <w:rsid w:val="00576D09"/>
    <w:rsid w:val="005778B8"/>
    <w:rsid w:val="005802B6"/>
    <w:rsid w:val="00580327"/>
    <w:rsid w:val="00580794"/>
    <w:rsid w:val="0058270E"/>
    <w:rsid w:val="00582881"/>
    <w:rsid w:val="00582E2F"/>
    <w:rsid w:val="00582E84"/>
    <w:rsid w:val="00583A95"/>
    <w:rsid w:val="00583C7B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9D1"/>
    <w:rsid w:val="00594C3F"/>
    <w:rsid w:val="00595F43"/>
    <w:rsid w:val="005960A0"/>
    <w:rsid w:val="0059647D"/>
    <w:rsid w:val="005965EE"/>
    <w:rsid w:val="00596784"/>
    <w:rsid w:val="0059719E"/>
    <w:rsid w:val="005A0125"/>
    <w:rsid w:val="005A02CC"/>
    <w:rsid w:val="005A03CE"/>
    <w:rsid w:val="005A1470"/>
    <w:rsid w:val="005A1A99"/>
    <w:rsid w:val="005A1C1D"/>
    <w:rsid w:val="005A2ED1"/>
    <w:rsid w:val="005A31BA"/>
    <w:rsid w:val="005A3A72"/>
    <w:rsid w:val="005A3E6B"/>
    <w:rsid w:val="005A4258"/>
    <w:rsid w:val="005A463D"/>
    <w:rsid w:val="005A4B5F"/>
    <w:rsid w:val="005A4D10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AED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210"/>
    <w:rsid w:val="005B49E4"/>
    <w:rsid w:val="005B4B72"/>
    <w:rsid w:val="005B4C2C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5B2"/>
    <w:rsid w:val="005C561C"/>
    <w:rsid w:val="005C5811"/>
    <w:rsid w:val="005C65C9"/>
    <w:rsid w:val="005C69B6"/>
    <w:rsid w:val="005C6D96"/>
    <w:rsid w:val="005C6F7D"/>
    <w:rsid w:val="005C7106"/>
    <w:rsid w:val="005C7250"/>
    <w:rsid w:val="005C79F2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47E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87F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D45"/>
    <w:rsid w:val="00620E8D"/>
    <w:rsid w:val="006220EF"/>
    <w:rsid w:val="00622674"/>
    <w:rsid w:val="006226BD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AE"/>
    <w:rsid w:val="006267EE"/>
    <w:rsid w:val="00626853"/>
    <w:rsid w:val="00626D13"/>
    <w:rsid w:val="00626E15"/>
    <w:rsid w:val="0062748A"/>
    <w:rsid w:val="00627495"/>
    <w:rsid w:val="00627584"/>
    <w:rsid w:val="006278B8"/>
    <w:rsid w:val="00630189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69A4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52F4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4BA7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348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415"/>
    <w:rsid w:val="00690488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2D33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01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2EB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4E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2C4D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46B"/>
    <w:rsid w:val="007818E8"/>
    <w:rsid w:val="00781B7B"/>
    <w:rsid w:val="00781BEF"/>
    <w:rsid w:val="00781E9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046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3A9C"/>
    <w:rsid w:val="007A3B39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2F46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4FF6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523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A17"/>
    <w:rsid w:val="008222E4"/>
    <w:rsid w:val="0082247A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1996"/>
    <w:rsid w:val="008320B3"/>
    <w:rsid w:val="00832DA9"/>
    <w:rsid w:val="008334E7"/>
    <w:rsid w:val="00833744"/>
    <w:rsid w:val="008339F0"/>
    <w:rsid w:val="00834422"/>
    <w:rsid w:val="0083471C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265"/>
    <w:rsid w:val="008454C1"/>
    <w:rsid w:val="00845979"/>
    <w:rsid w:val="00846760"/>
    <w:rsid w:val="00846A03"/>
    <w:rsid w:val="00846ED5"/>
    <w:rsid w:val="00846F13"/>
    <w:rsid w:val="00851327"/>
    <w:rsid w:val="00852656"/>
    <w:rsid w:val="00852DD3"/>
    <w:rsid w:val="00852E6B"/>
    <w:rsid w:val="00853D26"/>
    <w:rsid w:val="00853FEA"/>
    <w:rsid w:val="00854288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1E0"/>
    <w:rsid w:val="008722E0"/>
    <w:rsid w:val="00873109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A7E"/>
    <w:rsid w:val="00883C79"/>
    <w:rsid w:val="00883C85"/>
    <w:rsid w:val="00883D36"/>
    <w:rsid w:val="00883F7A"/>
    <w:rsid w:val="008840F9"/>
    <w:rsid w:val="00884262"/>
    <w:rsid w:val="0088445C"/>
    <w:rsid w:val="008844F1"/>
    <w:rsid w:val="0088478E"/>
    <w:rsid w:val="00885A45"/>
    <w:rsid w:val="00885C87"/>
    <w:rsid w:val="00885DAD"/>
    <w:rsid w:val="0088628C"/>
    <w:rsid w:val="0088642F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D26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1C7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AFB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B3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79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74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3A2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171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0A72"/>
    <w:rsid w:val="009813CC"/>
    <w:rsid w:val="00981662"/>
    <w:rsid w:val="00981CDD"/>
    <w:rsid w:val="0098213C"/>
    <w:rsid w:val="009821CA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0F9C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985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0190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47E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01E"/>
    <w:rsid w:val="009C44A3"/>
    <w:rsid w:val="009C4A8E"/>
    <w:rsid w:val="009C5223"/>
    <w:rsid w:val="009C5524"/>
    <w:rsid w:val="009C5BB6"/>
    <w:rsid w:val="009C656C"/>
    <w:rsid w:val="009C6A48"/>
    <w:rsid w:val="009C6CA8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89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9EE"/>
    <w:rsid w:val="009F7C9C"/>
    <w:rsid w:val="009F7E5B"/>
    <w:rsid w:val="00A00A79"/>
    <w:rsid w:val="00A00E09"/>
    <w:rsid w:val="00A00EDC"/>
    <w:rsid w:val="00A01265"/>
    <w:rsid w:val="00A0152F"/>
    <w:rsid w:val="00A01B3E"/>
    <w:rsid w:val="00A01BB8"/>
    <w:rsid w:val="00A027EF"/>
    <w:rsid w:val="00A02FDA"/>
    <w:rsid w:val="00A030E4"/>
    <w:rsid w:val="00A03A93"/>
    <w:rsid w:val="00A041F2"/>
    <w:rsid w:val="00A04A3D"/>
    <w:rsid w:val="00A05B48"/>
    <w:rsid w:val="00A05FCC"/>
    <w:rsid w:val="00A060ED"/>
    <w:rsid w:val="00A06885"/>
    <w:rsid w:val="00A07B99"/>
    <w:rsid w:val="00A07C2A"/>
    <w:rsid w:val="00A101AB"/>
    <w:rsid w:val="00A10E55"/>
    <w:rsid w:val="00A11AC6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0E4"/>
    <w:rsid w:val="00A153A6"/>
    <w:rsid w:val="00A15798"/>
    <w:rsid w:val="00A15A80"/>
    <w:rsid w:val="00A16484"/>
    <w:rsid w:val="00A167E1"/>
    <w:rsid w:val="00A16E36"/>
    <w:rsid w:val="00A20A28"/>
    <w:rsid w:val="00A20EE1"/>
    <w:rsid w:val="00A216C7"/>
    <w:rsid w:val="00A21AFF"/>
    <w:rsid w:val="00A23198"/>
    <w:rsid w:val="00A235D9"/>
    <w:rsid w:val="00A23B63"/>
    <w:rsid w:val="00A23B6F"/>
    <w:rsid w:val="00A23DF5"/>
    <w:rsid w:val="00A242B9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69F3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473"/>
    <w:rsid w:val="00A44625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464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30B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30D"/>
    <w:rsid w:val="00A85998"/>
    <w:rsid w:val="00A859C3"/>
    <w:rsid w:val="00A85D59"/>
    <w:rsid w:val="00A864A3"/>
    <w:rsid w:val="00A8676B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65D"/>
    <w:rsid w:val="00A9688B"/>
    <w:rsid w:val="00A96941"/>
    <w:rsid w:val="00A972CE"/>
    <w:rsid w:val="00A974F6"/>
    <w:rsid w:val="00AA119E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419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31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8F7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00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69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7C2"/>
    <w:rsid w:val="00B10990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D15"/>
    <w:rsid w:val="00B16DB4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6A6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2E4A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D34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0CAE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A9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B0C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03F"/>
    <w:rsid w:val="00B820C9"/>
    <w:rsid w:val="00B824C7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12D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39B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136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3C3"/>
    <w:rsid w:val="00BD57AB"/>
    <w:rsid w:val="00BD5B1B"/>
    <w:rsid w:val="00BD61C8"/>
    <w:rsid w:val="00BD664D"/>
    <w:rsid w:val="00BD6F0D"/>
    <w:rsid w:val="00BD6FAF"/>
    <w:rsid w:val="00BD7060"/>
    <w:rsid w:val="00BD7310"/>
    <w:rsid w:val="00BD7529"/>
    <w:rsid w:val="00BD795A"/>
    <w:rsid w:val="00BE052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A3F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0EBA"/>
    <w:rsid w:val="00BF1671"/>
    <w:rsid w:val="00BF19E7"/>
    <w:rsid w:val="00BF36A7"/>
    <w:rsid w:val="00BF46CE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02D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2F1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1ED5"/>
    <w:rsid w:val="00C421E7"/>
    <w:rsid w:val="00C4262C"/>
    <w:rsid w:val="00C42F5F"/>
    <w:rsid w:val="00C43237"/>
    <w:rsid w:val="00C43966"/>
    <w:rsid w:val="00C44615"/>
    <w:rsid w:val="00C44688"/>
    <w:rsid w:val="00C44F70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03F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874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55D3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3D28"/>
    <w:rsid w:val="00CA403F"/>
    <w:rsid w:val="00CA55DB"/>
    <w:rsid w:val="00CA5614"/>
    <w:rsid w:val="00CA6240"/>
    <w:rsid w:val="00CA6A49"/>
    <w:rsid w:val="00CA7014"/>
    <w:rsid w:val="00CA7081"/>
    <w:rsid w:val="00CA71A8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6DE9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47"/>
    <w:rsid w:val="00CF1576"/>
    <w:rsid w:val="00CF18A5"/>
    <w:rsid w:val="00CF191F"/>
    <w:rsid w:val="00CF21B1"/>
    <w:rsid w:val="00CF2645"/>
    <w:rsid w:val="00CF2A19"/>
    <w:rsid w:val="00CF3407"/>
    <w:rsid w:val="00CF3899"/>
    <w:rsid w:val="00CF450E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9A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719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44E"/>
    <w:rsid w:val="00D20B9C"/>
    <w:rsid w:val="00D20C5F"/>
    <w:rsid w:val="00D20E25"/>
    <w:rsid w:val="00D21282"/>
    <w:rsid w:val="00D212C4"/>
    <w:rsid w:val="00D215B8"/>
    <w:rsid w:val="00D216B5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B5F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0C73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B3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D7D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C2A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24DE"/>
    <w:rsid w:val="00DA3158"/>
    <w:rsid w:val="00DA3238"/>
    <w:rsid w:val="00DA3599"/>
    <w:rsid w:val="00DA371A"/>
    <w:rsid w:val="00DA3D4A"/>
    <w:rsid w:val="00DA3DA0"/>
    <w:rsid w:val="00DA3DF2"/>
    <w:rsid w:val="00DA49DA"/>
    <w:rsid w:val="00DA5A3E"/>
    <w:rsid w:val="00DA6F47"/>
    <w:rsid w:val="00DA7159"/>
    <w:rsid w:val="00DA79F7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671"/>
    <w:rsid w:val="00DE4DB8"/>
    <w:rsid w:val="00DE4ED4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1FA3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4FEC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865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5FB9"/>
    <w:rsid w:val="00E36386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B78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2F3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6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A95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6F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F06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129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5DB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623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37F20"/>
    <w:rsid w:val="00F4008A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3E70"/>
    <w:rsid w:val="00F440CC"/>
    <w:rsid w:val="00F45C94"/>
    <w:rsid w:val="00F45CE3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B1F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6D9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425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6A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2B2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26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6D67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2E14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6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23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F2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F2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ED3C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1F2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1F23"/>
    <w:rPr>
      <w:rFonts w:ascii="Cambria" w:hAnsi="Cambria" w:cs="Cambria"/>
      <w:b/>
      <w:bCs/>
      <w:color w:val="4F81BD"/>
      <w:lang w:eastAsia="ru-RU"/>
    </w:rPr>
  </w:style>
  <w:style w:type="paragraph" w:styleId="FootnoteText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Normal"/>
    <w:link w:val="FootnoteTextChar"/>
    <w:uiPriority w:val="99"/>
    <w:semiHidden/>
    <w:rsid w:val="00B71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Footnote Text Char Знак Знак Знак Знак Char,single space Char,Текст сноски Знак1 Знак Char,Текст сноски Знак Знак1 Знак Char,Текст сноски-FN Char,Table_Footnote_last Char"/>
    <w:basedOn w:val="DefaultParagraphFont"/>
    <w:link w:val="FootnoteText"/>
    <w:uiPriority w:val="99"/>
    <w:locked/>
    <w:rsid w:val="00B71F23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semiHidden/>
    <w:rsid w:val="00B71F23"/>
    <w:rPr>
      <w:vertAlign w:val="superscript"/>
    </w:rPr>
  </w:style>
  <w:style w:type="paragraph" w:customStyle="1" w:styleId="ConsPlusNormal">
    <w:name w:val="ConsPlusNormal"/>
    <w:uiPriority w:val="99"/>
    <w:rsid w:val="00804D88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179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179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3C4F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C4F"/>
    <w:rPr>
      <w:rFonts w:ascii="Arial" w:hAnsi="Arial" w:cs="Arial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D3C4F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D3C4F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ED3C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3C4F"/>
    <w:rPr>
      <w:rFonts w:ascii="Times New Roman" w:hAnsi="Times New Roman" w:cs="Times New Roman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99"/>
    <w:qFormat/>
    <w:rsid w:val="00810ED5"/>
    <w:pPr>
      <w:ind w:left="720"/>
    </w:pPr>
  </w:style>
  <w:style w:type="paragraph" w:customStyle="1" w:styleId="a">
    <w:name w:val="Знак"/>
    <w:basedOn w:val="Normal"/>
    <w:uiPriority w:val="99"/>
    <w:rsid w:val="00B256A6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9">
    <w:name w:val="Font Style39"/>
    <w:basedOn w:val="DefaultParagraphFont"/>
    <w:uiPriority w:val="99"/>
    <w:rsid w:val="0057530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Normal"/>
    <w:uiPriority w:val="99"/>
    <w:rsid w:val="00690415"/>
    <w:pPr>
      <w:suppressAutoHyphens/>
      <w:spacing w:after="0" w:line="32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690415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Normal"/>
    <w:uiPriority w:val="99"/>
    <w:rsid w:val="00203C59"/>
    <w:pPr>
      <w:suppressAutoHyphens/>
      <w:spacing w:after="0" w:line="638" w:lineRule="exact"/>
      <w:ind w:firstLine="1138"/>
    </w:pPr>
    <w:rPr>
      <w:rFonts w:eastAsia="Calibri"/>
      <w:sz w:val="24"/>
      <w:szCs w:val="24"/>
    </w:rPr>
  </w:style>
  <w:style w:type="paragraph" w:customStyle="1" w:styleId="Style15">
    <w:name w:val="Style15"/>
    <w:basedOn w:val="Normal"/>
    <w:uiPriority w:val="99"/>
    <w:rsid w:val="00A20A28"/>
    <w:pPr>
      <w:suppressAutoHyphens/>
      <w:spacing w:after="0" w:line="322" w:lineRule="exact"/>
      <w:jc w:val="both"/>
    </w:pPr>
    <w:rPr>
      <w:rFonts w:eastAsia="Calibri"/>
      <w:sz w:val="24"/>
      <w:szCs w:val="24"/>
    </w:rPr>
  </w:style>
  <w:style w:type="paragraph" w:customStyle="1" w:styleId="Style9">
    <w:name w:val="Style9"/>
    <w:basedOn w:val="Normal"/>
    <w:uiPriority w:val="99"/>
    <w:rsid w:val="00A8676B"/>
    <w:pPr>
      <w:suppressAutoHyphens/>
      <w:spacing w:after="0"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Normal"/>
    <w:uiPriority w:val="99"/>
    <w:rsid w:val="004D5BC4"/>
    <w:pPr>
      <w:widowControl w:val="0"/>
      <w:autoSpaceDE w:val="0"/>
      <w:spacing w:after="0"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ar-SA"/>
    </w:rPr>
  </w:style>
  <w:style w:type="paragraph" w:customStyle="1" w:styleId="Style19">
    <w:name w:val="Style19"/>
    <w:basedOn w:val="Normal"/>
    <w:uiPriority w:val="99"/>
    <w:rsid w:val="004D5BC4"/>
    <w:pPr>
      <w:suppressAutoHyphens/>
      <w:spacing w:after="0" w:line="318" w:lineRule="exact"/>
      <w:jc w:val="center"/>
    </w:pPr>
    <w:rPr>
      <w:rFonts w:eastAsia="Calibri"/>
      <w:sz w:val="24"/>
      <w:szCs w:val="24"/>
    </w:rPr>
  </w:style>
  <w:style w:type="paragraph" w:customStyle="1" w:styleId="Style21">
    <w:name w:val="Style21"/>
    <w:basedOn w:val="Normal"/>
    <w:uiPriority w:val="99"/>
    <w:rsid w:val="004D5BC4"/>
    <w:pPr>
      <w:suppressAutoHyphens/>
      <w:spacing w:after="0" w:line="329" w:lineRule="exact"/>
      <w:ind w:firstLine="523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781E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4C2FAF"/>
    <w:pPr>
      <w:widowControl w:val="0"/>
      <w:autoSpaceDE w:val="0"/>
      <w:autoSpaceDN w:val="0"/>
      <w:adjustRightInd w:val="0"/>
      <w:spacing w:after="0" w:line="264" w:lineRule="exact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5F74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456" w:lineRule="exact"/>
      <w:ind w:firstLine="4046"/>
    </w:pPr>
    <w:rPr>
      <w:rFonts w:eastAsia="Calibri"/>
      <w:sz w:val="24"/>
      <w:szCs w:val="24"/>
    </w:rPr>
  </w:style>
  <w:style w:type="paragraph" w:customStyle="1" w:styleId="Style6">
    <w:name w:val="Style6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481" w:lineRule="exact"/>
      <w:jc w:val="center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Calibri"/>
      <w:sz w:val="24"/>
      <w:szCs w:val="24"/>
    </w:rPr>
  </w:style>
  <w:style w:type="paragraph" w:customStyle="1" w:styleId="Style5">
    <w:name w:val="Style5"/>
    <w:basedOn w:val="Normal"/>
    <w:uiPriority w:val="99"/>
    <w:rsid w:val="005F747E"/>
    <w:pPr>
      <w:widowControl w:val="0"/>
      <w:autoSpaceDE w:val="0"/>
      <w:autoSpaceDN w:val="0"/>
      <w:adjustRightInd w:val="0"/>
      <w:spacing w:after="0" w:line="269" w:lineRule="exact"/>
      <w:ind w:firstLine="624"/>
    </w:pPr>
    <w:rPr>
      <w:rFonts w:eastAsia="Calibr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F747E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5F747E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5F74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B8103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301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24DE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30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holm_zir.gif" TargetMode="External"/><Relationship Id="rId13" Type="http://schemas.openxmlformats.org/officeDocument/2006/relationships/hyperlink" Target="http://&#1084;&#1092;&#1094;67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fc_holm-zhirki@admin-smolen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hol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olm@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30</Pages>
  <Words>9385</Words>
  <Characters>-32766</Characters>
  <Application>Microsoft Office Outlook</Application>
  <DocSecurity>0</DocSecurity>
  <Lines>0</Lines>
  <Paragraphs>0</Paragraphs>
  <ScaleCrop>false</ScaleCrop>
  <Company>Admin. obl.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Shavrina</dc:creator>
  <cp:keywords/>
  <dc:description/>
  <cp:lastModifiedBy>Savenkov</cp:lastModifiedBy>
  <cp:revision>26</cp:revision>
  <cp:lastPrinted>2016-07-19T07:54:00Z</cp:lastPrinted>
  <dcterms:created xsi:type="dcterms:W3CDTF">2016-05-13T10:33:00Z</dcterms:created>
  <dcterms:modified xsi:type="dcterms:W3CDTF">2016-12-15T12:50:00Z</dcterms:modified>
</cp:coreProperties>
</file>