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78" w:rsidRPr="00B565DE" w:rsidRDefault="00743D78" w:rsidP="00743D7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565DE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581025" cy="685800"/>
            <wp:effectExtent l="19050" t="0" r="9525" b="0"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D78" w:rsidRPr="00B565DE" w:rsidRDefault="00743D78" w:rsidP="00743D7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565D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МУНИЦИПАЛЬНОГО ОБРАЗОВАНИЯ</w:t>
      </w:r>
    </w:p>
    <w:p w:rsidR="00743D78" w:rsidRPr="00B565DE" w:rsidRDefault="00743D78" w:rsidP="00743D7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565D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«ХОЛМ-ЖИРКОВСКИЙ РАЙОН»  СМОЛЕНСКОЙ ОБЛАСТИ</w:t>
      </w:r>
    </w:p>
    <w:p w:rsidR="00743D78" w:rsidRPr="00B565DE" w:rsidRDefault="00743D78" w:rsidP="00743D7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43D78" w:rsidRPr="00B565DE" w:rsidRDefault="00743D78" w:rsidP="00743D7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 w:rsidRPr="00B565D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proofErr w:type="gramEnd"/>
      <w:r w:rsidRPr="00B565D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 С Т А Н О В Л Е Н И Е</w:t>
      </w:r>
    </w:p>
    <w:p w:rsidR="00743D78" w:rsidRPr="00B565DE" w:rsidRDefault="001C730B" w:rsidP="00743D7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743D78" w:rsidRPr="00B565DE" w:rsidRDefault="00743D78" w:rsidP="00743D7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565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    </w:t>
      </w:r>
      <w:r w:rsidR="001C73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23.06</w:t>
      </w:r>
      <w:r w:rsidRPr="00B565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.2021  №  </w:t>
      </w:r>
      <w:r w:rsidR="001C73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369</w:t>
      </w:r>
      <w:r w:rsidRPr="00B565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3D78" w:rsidRPr="00B565DE" w:rsidRDefault="00743D78" w:rsidP="00743D78">
      <w:pPr>
        <w:widowControl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ook w:val="01E0"/>
      </w:tblPr>
      <w:tblGrid>
        <w:gridCol w:w="5070"/>
      </w:tblGrid>
      <w:tr w:rsidR="00743D78" w:rsidRPr="00B565DE" w:rsidTr="00AD528F">
        <w:tc>
          <w:tcPr>
            <w:tcW w:w="5070" w:type="dxa"/>
          </w:tcPr>
          <w:p w:rsidR="00743D78" w:rsidRPr="00B565DE" w:rsidRDefault="00743D78" w:rsidP="00AD528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5D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 утверждении Административного регламента предоставления Администрацией муниципального образования «Холм-Жирковский район» Смоленской области муниципальной услуги «Предоставление сведений, содержащихся в информационной системе обеспечения градостроительной деятельности»</w:t>
            </w:r>
          </w:p>
        </w:tc>
      </w:tr>
    </w:tbl>
    <w:p w:rsidR="00743D78" w:rsidRPr="00B565DE" w:rsidRDefault="00743D78" w:rsidP="00743D78">
      <w:pPr>
        <w:widowControl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43D78" w:rsidRPr="00B565DE" w:rsidRDefault="00743D78" w:rsidP="00743D78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565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со статьей 51.1 Градостроительного кодекса РФ,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Администрация  муниципального образования «Холм-Жирковский район» Смоленской области   </w:t>
      </w:r>
    </w:p>
    <w:p w:rsidR="00743D78" w:rsidRPr="00B565DE" w:rsidRDefault="00743D78" w:rsidP="00743D78">
      <w:pPr>
        <w:widowControl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43D78" w:rsidRPr="00B565DE" w:rsidRDefault="00743D78" w:rsidP="00743D78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565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proofErr w:type="spellStart"/>
      <w:proofErr w:type="gramStart"/>
      <w:r w:rsidRPr="00B565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proofErr w:type="spellEnd"/>
      <w:proofErr w:type="gramEnd"/>
      <w:r w:rsidRPr="00B565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с т а </w:t>
      </w:r>
      <w:proofErr w:type="spellStart"/>
      <w:r w:rsidRPr="00B565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</w:t>
      </w:r>
      <w:proofErr w:type="spellEnd"/>
      <w:r w:rsidRPr="00B565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в л я е т:</w:t>
      </w:r>
    </w:p>
    <w:p w:rsidR="00743D78" w:rsidRPr="00B565DE" w:rsidRDefault="00743D78" w:rsidP="00743D78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565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743D78" w:rsidRPr="00B565DE" w:rsidRDefault="00743D78" w:rsidP="00743D78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565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Утвердить Административный регламент предоставления муниципальной услуги «Предоставление сведений, содержащихся в информационной системе обеспечения градостроительной деятельности».</w:t>
      </w:r>
    </w:p>
    <w:p w:rsidR="00743D78" w:rsidRPr="00B565DE" w:rsidRDefault="00743D78" w:rsidP="00743D78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565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Отделу по градостроительной деятельности, транспорту, связи и жилищно-коммунального хозяйства Администрации муниципального образования «Холм-Жирковский  район» Смоленской области обеспечить исполнение Административного регламента.</w:t>
      </w:r>
    </w:p>
    <w:p w:rsidR="00743D78" w:rsidRPr="00B565DE" w:rsidRDefault="00743D78" w:rsidP="00743D78">
      <w:pPr>
        <w:widowControl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565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Настоящее постановление вступает в силу после дня его подписания.    </w:t>
      </w:r>
    </w:p>
    <w:p w:rsidR="00743D78" w:rsidRPr="00B565DE" w:rsidRDefault="00743D78" w:rsidP="00743D78">
      <w:pPr>
        <w:widowControl/>
        <w:tabs>
          <w:tab w:val="left" w:pos="880"/>
          <w:tab w:val="right" w:pos="9637"/>
          <w:tab w:val="right" w:pos="9921"/>
        </w:tabs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43D78" w:rsidRPr="00B565DE" w:rsidRDefault="00743D78" w:rsidP="00743D78">
      <w:pPr>
        <w:widowControl/>
        <w:tabs>
          <w:tab w:val="left" w:pos="880"/>
          <w:tab w:val="right" w:pos="9637"/>
          <w:tab w:val="right" w:pos="9921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565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муниципального образования</w:t>
      </w:r>
    </w:p>
    <w:p w:rsidR="00743D78" w:rsidRPr="00B565DE" w:rsidRDefault="00743D78" w:rsidP="00743D78">
      <w:pPr>
        <w:widowControl/>
        <w:tabs>
          <w:tab w:val="left" w:pos="880"/>
          <w:tab w:val="right" w:pos="9637"/>
          <w:tab w:val="right" w:pos="9921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565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«Холм-Жирковский район»</w:t>
      </w:r>
    </w:p>
    <w:p w:rsidR="00743D78" w:rsidRPr="00B565DE" w:rsidRDefault="00743D78" w:rsidP="00B565DE">
      <w:pPr>
        <w:widowControl/>
        <w:tabs>
          <w:tab w:val="left" w:pos="880"/>
          <w:tab w:val="right" w:pos="10206"/>
        </w:tabs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Смоленской области                                                                         </w:t>
      </w:r>
      <w:r w:rsidRPr="00B565D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А.М. </w:t>
      </w:r>
      <w:proofErr w:type="spellStart"/>
      <w:r w:rsidRPr="00B565D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Егикян</w:t>
      </w:r>
      <w:proofErr w:type="spellEnd"/>
      <w:r w:rsidRPr="00B565DE">
        <w:rPr>
          <w:rFonts w:ascii="Times New Roman" w:hAnsi="Times New Roman" w:cs="Times New Roman"/>
          <w:sz w:val="28"/>
          <w:szCs w:val="28"/>
        </w:rPr>
        <w:br w:type="page"/>
      </w:r>
    </w:p>
    <w:p w:rsidR="00743D78" w:rsidRPr="00B565DE" w:rsidRDefault="00743D78" w:rsidP="00743D78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565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УТВЕРЖДЕН</w:t>
      </w:r>
    </w:p>
    <w:p w:rsidR="00743D78" w:rsidRPr="00B565DE" w:rsidRDefault="00743D78" w:rsidP="00743D78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565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постановлением </w:t>
      </w:r>
    </w:p>
    <w:p w:rsidR="00743D78" w:rsidRPr="00B565DE" w:rsidRDefault="00743D78" w:rsidP="00743D78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565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Администрации </w:t>
      </w:r>
    </w:p>
    <w:p w:rsidR="00743D78" w:rsidRPr="00B565DE" w:rsidRDefault="00743D78" w:rsidP="00743D78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565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образования </w:t>
      </w:r>
    </w:p>
    <w:p w:rsidR="00743D78" w:rsidRPr="00B565DE" w:rsidRDefault="00743D78" w:rsidP="00743D78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565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«Холм-Жирковский район» </w:t>
      </w:r>
    </w:p>
    <w:p w:rsidR="00743D78" w:rsidRPr="00B565DE" w:rsidRDefault="00743D78" w:rsidP="00743D78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565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Смоленской области</w:t>
      </w:r>
    </w:p>
    <w:p w:rsidR="00743D78" w:rsidRPr="00B565DE" w:rsidRDefault="00743D78" w:rsidP="00743D78">
      <w:pPr>
        <w:pStyle w:val="1"/>
        <w:shd w:val="clear" w:color="auto" w:fill="auto"/>
        <w:spacing w:after="280"/>
        <w:ind w:firstLine="0"/>
        <w:jc w:val="right"/>
        <w:rPr>
          <w:b/>
          <w:bCs/>
        </w:rPr>
      </w:pPr>
      <w:r w:rsidRPr="00B565DE">
        <w:t xml:space="preserve">от  </w:t>
      </w:r>
      <w:r w:rsidR="00930B83">
        <w:t>23</w:t>
      </w:r>
      <w:r w:rsidRPr="00B565DE">
        <w:t>.</w:t>
      </w:r>
      <w:r w:rsidR="00930B83">
        <w:t>06</w:t>
      </w:r>
      <w:r w:rsidRPr="00B565DE">
        <w:t xml:space="preserve">.2021  №  </w:t>
      </w:r>
      <w:r w:rsidR="00930B83">
        <w:t>369</w:t>
      </w:r>
    </w:p>
    <w:p w:rsidR="00743D78" w:rsidRPr="00B565DE" w:rsidRDefault="00743D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  <w:r w:rsidRPr="00B565D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Административный регламент предоставления муниципальной услуги «Предоставление сведений, содержащихся в информационной системе обеспечения градостроительной деятельности</w:t>
      </w:r>
      <w:r w:rsidRPr="00B565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5DE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целях повышения качества предоставления Администрацией муниципального образования «Холм-Жирковский район» Смоленской области муниципальной услуги «Предоставление сведений, содержащихся в информационной системе обеспечения градостроительной деятельности» (далее - муниципальная услуга), создания комфортных условий для получателей муниципальной услуги и определяет сроки и последовательность действий Администрации муниципального образования «Холм-Жирковский район» Смоленской области при предоставлении муниципальной услуги.</w:t>
      </w:r>
      <w:proofErr w:type="gramEnd"/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1.2. Описание заявителей</w:t>
      </w: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граждане Российской Федерации, юридические лица, физические лица, зарегистрированные в качестве индивидуальных предпринимателей, а также их представители с документами, подтверждающими их полномочия, обратившиеся в Администрацию за сведениями из информационной системы обеспечения градостроительной деятельности (далее - заявители) или в Смоленское областное государственное бюджет</w:t>
      </w:r>
      <w:r w:rsidR="000457A8">
        <w:rPr>
          <w:rFonts w:ascii="Times New Roman" w:hAnsi="Times New Roman" w:cs="Times New Roman"/>
          <w:sz w:val="28"/>
          <w:szCs w:val="28"/>
        </w:rPr>
        <w:t>ное учреждение «</w:t>
      </w:r>
      <w:r w:rsidRPr="00B565DE">
        <w:rPr>
          <w:rFonts w:ascii="Times New Roman" w:hAnsi="Times New Roman" w:cs="Times New Roman"/>
          <w:sz w:val="28"/>
          <w:szCs w:val="28"/>
        </w:rPr>
        <w:t>Многофункциональный центр по предоставлению государственных и муниципальных услуг населению</w:t>
      </w:r>
      <w:r w:rsidR="000457A8">
        <w:rPr>
          <w:rFonts w:ascii="Times New Roman" w:hAnsi="Times New Roman" w:cs="Times New Roman"/>
          <w:sz w:val="28"/>
          <w:szCs w:val="28"/>
        </w:rPr>
        <w:t>»</w:t>
      </w:r>
      <w:r w:rsidRPr="00B565DE">
        <w:rPr>
          <w:rFonts w:ascii="Times New Roman" w:hAnsi="Times New Roman" w:cs="Times New Roman"/>
          <w:sz w:val="28"/>
          <w:szCs w:val="28"/>
        </w:rPr>
        <w:t>.</w:t>
      </w: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7A8" w:rsidRDefault="000457A8" w:rsidP="00B565D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1.3. Требования к порядку информирования</w:t>
      </w:r>
    </w:p>
    <w:p w:rsidR="00743D78" w:rsidRPr="00B565DE" w:rsidRDefault="00743D78" w:rsidP="00B565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439" w:rsidRPr="00510439" w:rsidRDefault="00510439" w:rsidP="00B565DE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1.3.1.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«Холм-Жирковский район» Смоленской области,   структурное           подразделение Администрации, ответственное за предоставление муниципальной услуги  - отдел по градостроительной деятельности, транспорту, связи и ЖКХ  (далее также – отдел)    или многофункциональный центр по предоставлению государственных и муниципальных услуг (далее также – МФЦ):</w:t>
      </w:r>
    </w:p>
    <w:p w:rsidR="00510439" w:rsidRPr="00510439" w:rsidRDefault="00510439" w:rsidP="00B565DE">
      <w:pPr>
        <w:widowControl/>
        <w:autoSpaceDE w:val="0"/>
        <w:autoSpaceDN w:val="0"/>
        <w:adjustRightInd w:val="0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лично;</w:t>
      </w:r>
    </w:p>
    <w:p w:rsidR="00510439" w:rsidRPr="00510439" w:rsidRDefault="00510439" w:rsidP="00B565DE">
      <w:pPr>
        <w:widowControl/>
        <w:autoSpaceDE w:val="0"/>
        <w:autoSpaceDN w:val="0"/>
        <w:adjustRightInd w:val="0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по телефонам;</w:t>
      </w:r>
    </w:p>
    <w:p w:rsidR="00510439" w:rsidRPr="00510439" w:rsidRDefault="00510439" w:rsidP="00B565DE">
      <w:pPr>
        <w:widowControl/>
        <w:autoSpaceDE w:val="0"/>
        <w:autoSpaceDN w:val="0"/>
        <w:adjustRightInd w:val="0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в письменном виде.</w:t>
      </w:r>
    </w:p>
    <w:p w:rsidR="00510439" w:rsidRPr="00510439" w:rsidRDefault="00510439" w:rsidP="00B565DE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1.3.2. Место нахождения Администрации: ул</w:t>
      </w:r>
      <w:proofErr w:type="gramStart"/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.Н</w:t>
      </w:r>
      <w:proofErr w:type="gramEnd"/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ахимовская, д.9 п.г.т. Холм-Жирковский, Смоленская область.</w:t>
      </w:r>
    </w:p>
    <w:p w:rsidR="00510439" w:rsidRPr="00510439" w:rsidRDefault="00510439" w:rsidP="00B565DE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Почтовый адрес Администрации (для направления документов и письменных обращений):</w:t>
      </w:r>
      <w:r w:rsidRPr="00510439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bidi="ar-SA"/>
        </w:rPr>
        <w:t xml:space="preserve"> ул. </w:t>
      </w:r>
      <w:proofErr w:type="gramStart"/>
      <w:r w:rsidRPr="00510439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bidi="ar-SA"/>
        </w:rPr>
        <w:t>Нахимовская</w:t>
      </w:r>
      <w:proofErr w:type="gramEnd"/>
      <w:r w:rsidRPr="00510439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bidi="ar-SA"/>
        </w:rPr>
        <w:t>, д. 9, пгт. Холм-Жирковский, Смоленская область</w:t>
      </w:r>
      <w:proofErr w:type="gramStart"/>
      <w:r w:rsidRPr="00510439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bidi="ar-SA"/>
        </w:rPr>
        <w:t>.</w:t>
      </w: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gramEnd"/>
    </w:p>
    <w:p w:rsidR="00510439" w:rsidRPr="00510439" w:rsidRDefault="00510439" w:rsidP="00B565DE">
      <w:pPr>
        <w:widowControl/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Контактные телефоны Администрации: </w:t>
      </w:r>
      <w:r w:rsidRPr="00510439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bidi="ar-SA"/>
        </w:rPr>
        <w:t>8(48139) 2-14-44,  факс: 8(48139) 2-14-44</w:t>
      </w: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510439" w:rsidRPr="00510439" w:rsidRDefault="00510439" w:rsidP="00B565DE">
      <w:pPr>
        <w:widowControl/>
        <w:autoSpaceDE w:val="0"/>
        <w:autoSpaceDN w:val="0"/>
        <w:adjustRightInd w:val="0"/>
        <w:ind w:left="540" w:firstLine="540"/>
        <w:jc w:val="both"/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bidi="ar-SA"/>
        </w:rPr>
      </w:pP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Сайт Администрации в информационно-телекоммуникационной сети «Интернет»  (далее – сеть «Интернет»): </w:t>
      </w:r>
      <w:r w:rsidRPr="00510439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val="en-US" w:bidi="ar-SA"/>
        </w:rPr>
        <w:t>http</w:t>
      </w:r>
      <w:r w:rsidRPr="00510439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bidi="ar-SA"/>
        </w:rPr>
        <w:t>://</w:t>
      </w:r>
      <w:proofErr w:type="spellStart"/>
      <w:r w:rsidRPr="00510439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val="en-US" w:bidi="ar-SA"/>
        </w:rPr>
        <w:t>holm</w:t>
      </w:r>
      <w:proofErr w:type="spellEnd"/>
      <w:r w:rsidRPr="00510439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bidi="ar-SA"/>
        </w:rPr>
        <w:t>.</w:t>
      </w:r>
      <w:r w:rsidRPr="00510439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val="en-US" w:bidi="ar-SA"/>
        </w:rPr>
        <w:t>admin</w:t>
      </w:r>
      <w:r w:rsidRPr="00510439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bidi="ar-SA"/>
        </w:rPr>
        <w:t>-</w:t>
      </w:r>
      <w:proofErr w:type="spellStart"/>
      <w:r w:rsidRPr="00510439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val="en-US" w:bidi="ar-SA"/>
        </w:rPr>
        <w:t>smolensk</w:t>
      </w:r>
      <w:proofErr w:type="spellEnd"/>
      <w:r w:rsidRPr="00510439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bidi="ar-SA"/>
        </w:rPr>
        <w:t>.</w:t>
      </w:r>
      <w:proofErr w:type="spellStart"/>
      <w:r w:rsidRPr="00510439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val="en-US" w:bidi="ar-SA"/>
        </w:rPr>
        <w:t>ru</w:t>
      </w:r>
      <w:proofErr w:type="spellEnd"/>
    </w:p>
    <w:p w:rsidR="00510439" w:rsidRPr="00510439" w:rsidRDefault="00510439" w:rsidP="00B565DE">
      <w:pPr>
        <w:widowControl/>
        <w:autoSpaceDE w:val="0"/>
        <w:autoSpaceDN w:val="0"/>
        <w:adjustRightInd w:val="0"/>
        <w:ind w:left="540"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Электронный адрес Администрации: </w:t>
      </w:r>
      <w:proofErr w:type="spellStart"/>
      <w:r w:rsidRPr="00510439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val="en-US" w:bidi="ar-SA"/>
        </w:rPr>
        <w:t>holm</w:t>
      </w:r>
      <w:proofErr w:type="spellEnd"/>
      <w:r w:rsidRPr="00510439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bidi="ar-SA"/>
        </w:rPr>
        <w:t>@</w:t>
      </w:r>
      <w:proofErr w:type="spellStart"/>
      <w:r w:rsidRPr="00510439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bidi="ar-SA"/>
        </w:rPr>
        <w:t>admin.sml</w:t>
      </w:r>
      <w:proofErr w:type="spellEnd"/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510439" w:rsidRPr="00510439" w:rsidRDefault="00510439" w:rsidP="00B565DE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График (режим) работы Администрации:</w:t>
      </w:r>
    </w:p>
    <w:p w:rsidR="00510439" w:rsidRPr="00510439" w:rsidRDefault="00510439" w:rsidP="00B565DE">
      <w:pPr>
        <w:widowControl/>
        <w:autoSpaceDE w:val="0"/>
        <w:autoSpaceDN w:val="0"/>
        <w:adjustRightInd w:val="0"/>
        <w:ind w:left="540" w:firstLine="540"/>
        <w:jc w:val="both"/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bidi="ar-SA"/>
        </w:rPr>
      </w:pPr>
      <w:r w:rsidRPr="00510439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bidi="ar-SA"/>
        </w:rPr>
        <w:t>понедельник - пятница с 9.00 до 18.00;</w:t>
      </w:r>
    </w:p>
    <w:p w:rsidR="00510439" w:rsidRPr="00510439" w:rsidRDefault="00510439" w:rsidP="00B565DE">
      <w:pPr>
        <w:widowControl/>
        <w:autoSpaceDE w:val="0"/>
        <w:autoSpaceDN w:val="0"/>
        <w:adjustRightInd w:val="0"/>
        <w:ind w:left="540" w:firstLine="540"/>
        <w:jc w:val="both"/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bidi="ar-SA"/>
        </w:rPr>
      </w:pPr>
      <w:r w:rsidRPr="00510439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bidi="ar-SA"/>
        </w:rPr>
        <w:t>перерыв на обед с 13.00 до 14.00.</w:t>
      </w:r>
    </w:p>
    <w:p w:rsidR="00510439" w:rsidRPr="00510439" w:rsidRDefault="00510439" w:rsidP="00B565DE">
      <w:pPr>
        <w:widowControl/>
        <w:autoSpaceDE w:val="0"/>
        <w:autoSpaceDN w:val="0"/>
        <w:adjustRightInd w:val="0"/>
        <w:ind w:left="540" w:firstLine="540"/>
        <w:jc w:val="both"/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bidi="ar-SA"/>
        </w:rPr>
      </w:pPr>
      <w:r w:rsidRPr="00510439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bidi="ar-SA"/>
        </w:rPr>
        <w:t>Выходные дни - суббота и воскресенье.</w:t>
      </w:r>
    </w:p>
    <w:p w:rsidR="00510439" w:rsidRPr="00510439" w:rsidRDefault="00510439" w:rsidP="00B565DE">
      <w:pPr>
        <w:widowControl/>
        <w:autoSpaceDE w:val="0"/>
        <w:autoSpaceDN w:val="0"/>
        <w:adjustRightInd w:val="0"/>
        <w:ind w:left="540" w:firstLine="540"/>
        <w:jc w:val="both"/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bidi="ar-SA"/>
        </w:rPr>
      </w:pPr>
      <w:r w:rsidRPr="00510439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bidi="ar-SA"/>
        </w:rPr>
        <w:t>Прием посетителей осуществляется в рабочие дни с 9.00 до 13.00 и с 14.00 до 18.00.</w:t>
      </w:r>
    </w:p>
    <w:p w:rsidR="00510439" w:rsidRPr="00510439" w:rsidRDefault="00510439" w:rsidP="00B565DE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1.3.3. Место нахождения </w:t>
      </w:r>
      <w:proofErr w:type="spellStart"/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МФЦ</w:t>
      </w:r>
      <w:proofErr w:type="gramStart"/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:п</w:t>
      </w:r>
      <w:proofErr w:type="gramEnd"/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гт</w:t>
      </w:r>
      <w:proofErr w:type="spellEnd"/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Холм-Жирковский, ул. Героя Соколова, д.8.</w:t>
      </w:r>
    </w:p>
    <w:p w:rsidR="00510439" w:rsidRPr="00510439" w:rsidRDefault="00510439" w:rsidP="00B565D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Почтовый адрес МФЦ (для направления документов и письменных обращений): пгт. Холм-Жирковский, ул. Героя Соколова, д.8 </w:t>
      </w:r>
    </w:p>
    <w:p w:rsidR="00510439" w:rsidRPr="00510439" w:rsidRDefault="00510439" w:rsidP="00B565D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Контактные телефоны МФЦ:</w:t>
      </w:r>
      <w:r w:rsidRPr="00510439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bidi="ar-SA"/>
        </w:rPr>
        <w:t xml:space="preserve"> 8(48139) 2-10-36</w:t>
      </w: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510439" w:rsidRPr="00510439" w:rsidRDefault="00510439" w:rsidP="00B565DE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Сайт МФЦ в сети «Интернет»: </w:t>
      </w:r>
      <w:hyperlink r:id="rId5" w:history="1">
        <w:r w:rsidRPr="00510439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  <w:lang w:bidi="ar-SA"/>
          </w:rPr>
          <w:t>http://мфц67.рф</w:t>
        </w:r>
      </w:hyperlink>
    </w:p>
    <w:p w:rsidR="00510439" w:rsidRPr="00510439" w:rsidRDefault="00510439" w:rsidP="00B565DE">
      <w:pPr>
        <w:widowControl/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Электронный адрес МФЦ: </w:t>
      </w:r>
      <w:hyperlink r:id="rId6" w:history="1">
        <w:r w:rsidRPr="00510439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  <w:lang w:bidi="ar-SA"/>
          </w:rPr>
          <w:t>mfc_holm-zhirki@admin-smolensk.ru</w:t>
        </w:r>
      </w:hyperlink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510439" w:rsidRPr="00510439" w:rsidRDefault="00510439" w:rsidP="00B565DE">
      <w:pPr>
        <w:widowControl/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График (режим) работы МФЦ: с 9-00 до 18-00;</w:t>
      </w:r>
    </w:p>
    <w:p w:rsidR="00510439" w:rsidRPr="00510439" w:rsidRDefault="00510439" w:rsidP="00B565DE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перерыв на обед: без перерыва;</w:t>
      </w:r>
    </w:p>
    <w:p w:rsidR="00510439" w:rsidRPr="00510439" w:rsidRDefault="00510439" w:rsidP="00B565DE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Выходные дни – суббота, воскресенье.</w:t>
      </w:r>
    </w:p>
    <w:p w:rsidR="00510439" w:rsidRPr="00510439" w:rsidRDefault="00510439" w:rsidP="00B565DE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1.3.4. Информация о муниципальной услуге размещается:</w:t>
      </w:r>
    </w:p>
    <w:p w:rsidR="00510439" w:rsidRPr="00510439" w:rsidRDefault="00510439" w:rsidP="00B565DE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в табличном виде на информационных стендах в Администрации; </w:t>
      </w:r>
    </w:p>
    <w:p w:rsidR="00510439" w:rsidRPr="00510439" w:rsidRDefault="00510439" w:rsidP="00B565DE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на сайте Администрации: </w:t>
      </w:r>
      <w:hyperlink r:id="rId7" w:history="1">
        <w:r w:rsidRPr="00510439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  <w:lang w:bidi="ar-SA"/>
          </w:rPr>
          <w:t>http://holm.admin-smolensk.ru</w:t>
        </w:r>
      </w:hyperlink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информационно-телекоммуникационных сетях общего пользования (в том числе в сети «Интернет»);</w:t>
      </w:r>
    </w:p>
    <w:p w:rsidR="00510439" w:rsidRPr="00510439" w:rsidRDefault="00510439" w:rsidP="00B565DE">
      <w:pPr>
        <w:widowControl/>
        <w:ind w:firstLine="720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</w:pP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в средствах массовой информации: </w:t>
      </w:r>
      <w:r w:rsidRPr="0051043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 xml:space="preserve">в газете </w:t>
      </w:r>
      <w:r w:rsidRPr="00510439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lang w:bidi="ar-SA"/>
        </w:rPr>
        <w:t>ВПЕРЕД</w:t>
      </w:r>
    </w:p>
    <w:p w:rsidR="00510439" w:rsidRPr="00510439" w:rsidRDefault="00510439" w:rsidP="00B565D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в федеральной государственной информационной системе «Единый портал государственных и муниципальных услуг (функций)» (электронный </w:t>
      </w: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http</w:t>
      </w: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://</w:t>
      </w:r>
      <w:proofErr w:type="spellStart"/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pgu</w:t>
      </w:r>
      <w:proofErr w:type="spellEnd"/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admin</w:t>
      </w: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proofErr w:type="spellStart"/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smolensk</w:t>
      </w:r>
      <w:proofErr w:type="spellEnd"/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spellStart"/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ru</w:t>
      </w:r>
      <w:proofErr w:type="spellEnd"/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(далее также - Региональный портал);</w:t>
      </w:r>
    </w:p>
    <w:p w:rsidR="00510439" w:rsidRPr="00510439" w:rsidRDefault="00510439" w:rsidP="00B565DE">
      <w:pPr>
        <w:widowControl/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на сайте МФЦ в сети «Интернет»: </w:t>
      </w:r>
      <w:hyperlink r:id="rId8" w:history="1">
        <w:r w:rsidRPr="00510439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  <w:lang w:bidi="ar-SA"/>
          </w:rPr>
          <w:t>http://мфц67.рф</w:t>
        </w:r>
      </w:hyperlink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510439" w:rsidRPr="00510439" w:rsidRDefault="00510439" w:rsidP="00B565D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1.3.5. Размещаемая информация содержит:</w:t>
      </w:r>
    </w:p>
    <w:p w:rsidR="00510439" w:rsidRPr="00510439" w:rsidRDefault="00510439" w:rsidP="00B565D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510439" w:rsidRPr="00510439" w:rsidRDefault="00510439" w:rsidP="00B565D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порядок обращения за получением муниципальной услуги;</w:t>
      </w:r>
    </w:p>
    <w:p w:rsidR="00510439" w:rsidRPr="00510439" w:rsidRDefault="00510439" w:rsidP="00B565D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510439" w:rsidRPr="00510439" w:rsidRDefault="00510439" w:rsidP="00B565D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сроки предоставления муниципальной услуги;</w:t>
      </w:r>
    </w:p>
    <w:p w:rsidR="00510439" w:rsidRPr="00510439" w:rsidRDefault="00510439" w:rsidP="00B565D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 форму заявления о выдаче разрешения на строительство и образец его заполнения;</w:t>
      </w:r>
    </w:p>
    <w:p w:rsidR="00510439" w:rsidRPr="00510439" w:rsidRDefault="00510439" w:rsidP="00B565D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текст настоящего Административного регламента;</w:t>
      </w:r>
    </w:p>
    <w:p w:rsidR="00510439" w:rsidRPr="00510439" w:rsidRDefault="00510439" w:rsidP="00B565D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блок-схему предоставления муниципальной услуги;</w:t>
      </w:r>
    </w:p>
    <w:p w:rsidR="00510439" w:rsidRPr="00510439" w:rsidRDefault="00510439" w:rsidP="00B565D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порядок информирования о ходе предоставления муниципальной услуги;</w:t>
      </w:r>
    </w:p>
    <w:p w:rsidR="00510439" w:rsidRPr="00510439" w:rsidRDefault="00510439" w:rsidP="00B565D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510439" w:rsidRPr="00510439" w:rsidRDefault="00510439" w:rsidP="00B565DE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информацию об Администрации, отделе и МФЦ с указанием их места нахождения, контактных телефонов, адресов электронной почты, адресов сайтов в  сети «Интернет».</w:t>
      </w:r>
    </w:p>
    <w:p w:rsidR="00510439" w:rsidRPr="00510439" w:rsidRDefault="00510439" w:rsidP="00B565DE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отдел либо МФЦ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</w:t>
      </w:r>
      <w:r w:rsidRPr="00510439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а также с использованием службы коротких сообщений операторов мобильной связи (при наличии</w:t>
      </w: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).</w:t>
      </w:r>
    </w:p>
    <w:p w:rsidR="00510439" w:rsidRPr="00510439" w:rsidRDefault="00510439" w:rsidP="00B565DE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1.3.7. При необходимости получения консультаций заявители обращаются в Администрацию, отдел или</w:t>
      </w:r>
      <w:r w:rsidRPr="0051043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 xml:space="preserve"> </w:t>
      </w: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специалистам МФЦ. Консультации по процедуре предоставления муниципальной услуги осуществляются:</w:t>
      </w:r>
    </w:p>
    <w:p w:rsidR="00510439" w:rsidRPr="00510439" w:rsidRDefault="00510439" w:rsidP="00B565DE">
      <w:pPr>
        <w:widowControl/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в письменной форме на основании письменного обращения;</w:t>
      </w:r>
    </w:p>
    <w:p w:rsidR="00510439" w:rsidRPr="00510439" w:rsidRDefault="00510439" w:rsidP="00B565DE">
      <w:pPr>
        <w:widowControl/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при личном обращении;</w:t>
      </w:r>
    </w:p>
    <w:p w:rsidR="00510439" w:rsidRPr="00510439" w:rsidRDefault="00510439" w:rsidP="00B565DE">
      <w:pPr>
        <w:widowControl/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по телефону  </w:t>
      </w:r>
      <w:r w:rsidRPr="00510439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bidi="ar-SA"/>
        </w:rPr>
        <w:t>8(48139) 2-14-44</w:t>
      </w: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510439" w:rsidRPr="00510439" w:rsidRDefault="00510439" w:rsidP="00B565DE">
      <w:pPr>
        <w:widowControl/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по электронной почте;</w:t>
      </w:r>
    </w:p>
    <w:p w:rsidR="00510439" w:rsidRPr="00510439" w:rsidRDefault="00510439" w:rsidP="00B565DE">
      <w:pPr>
        <w:widowControl/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</w:pP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по единому многоканальному номеру телефона МФЦ 8 (800) 1001 901</w:t>
      </w:r>
      <w:r w:rsidRPr="0051043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.</w:t>
      </w:r>
    </w:p>
    <w:p w:rsidR="00510439" w:rsidRPr="00510439" w:rsidRDefault="00510439" w:rsidP="00B565D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Все консультации являются бесплатными.</w:t>
      </w:r>
    </w:p>
    <w:p w:rsidR="00510439" w:rsidRPr="00510439" w:rsidRDefault="00510439" w:rsidP="00B565DE">
      <w:pPr>
        <w:widowControl/>
        <w:tabs>
          <w:tab w:val="left" w:pos="170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1.3.8. Требования к форме и характеру взаимодействия должностных лиц Администрации, отдела и специалистов МФЦ  с заявителями:</w:t>
      </w:r>
    </w:p>
    <w:p w:rsidR="00510439" w:rsidRPr="00510439" w:rsidRDefault="00510439" w:rsidP="00B565DE">
      <w:pPr>
        <w:widowControl/>
        <w:tabs>
          <w:tab w:val="left" w:pos="142"/>
          <w:tab w:val="left" w:pos="993"/>
        </w:tabs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консультации в письменной форме предоставляются должностными лицами Администрации, отдела либо специалистами МФЦ</w:t>
      </w:r>
      <w:r w:rsidRPr="0051043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 xml:space="preserve"> </w:t>
      </w: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510439" w:rsidRPr="00510439" w:rsidRDefault="00510439" w:rsidP="00B565DE">
      <w:pPr>
        <w:widowControl/>
        <w:tabs>
          <w:tab w:val="left" w:pos="142"/>
          <w:tab w:val="left" w:pos="993"/>
        </w:tabs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при консультировании по телефону должностное лицо Администрации,</w:t>
      </w:r>
      <w:r w:rsidRPr="0051043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 xml:space="preserve"> </w:t>
      </w: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отдела либо специалист МФЦ 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510439" w:rsidRPr="00510439" w:rsidRDefault="00510439" w:rsidP="00B565DE">
      <w:pPr>
        <w:widowControl/>
        <w:tabs>
          <w:tab w:val="left" w:pos="142"/>
          <w:tab w:val="left" w:pos="993"/>
        </w:tabs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по завершении консультации должностное лицо Администрации, отдела, либо специалист МФЦ</w:t>
      </w:r>
      <w:r w:rsidRPr="0051043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 xml:space="preserve">  </w:t>
      </w: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510439" w:rsidRPr="00510439" w:rsidRDefault="00510439" w:rsidP="00B565D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должностные лица Администрации, отдела либо</w:t>
      </w:r>
      <w:r w:rsidRPr="0051043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 xml:space="preserve"> </w:t>
      </w: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специалист МФЦ</w:t>
      </w:r>
      <w:r w:rsidRPr="0051043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 xml:space="preserve"> </w:t>
      </w:r>
      <w:r w:rsidRPr="00510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Наименование муниципальной услуги - «Предоставление сведений, содержащихся в информационной системе обеспечения градостроительной деятельности».</w:t>
      </w: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743D78" w:rsidRPr="00B565DE" w:rsidRDefault="00743D78" w:rsidP="00B565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5DE">
        <w:rPr>
          <w:rFonts w:ascii="Times New Roman" w:hAnsi="Times New Roman" w:cs="Times New Roman"/>
          <w:sz w:val="28"/>
          <w:szCs w:val="28"/>
        </w:rPr>
        <w:t xml:space="preserve"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 осуществляет выдачу сведений из информационной системы обеспечения градостроительной деятельности в соответствии со </w:t>
      </w:r>
      <w:hyperlink r:id="rId9" w:history="1">
        <w:r w:rsidRPr="00B565DE">
          <w:rPr>
            <w:rFonts w:ascii="Times New Roman" w:hAnsi="Times New Roman" w:cs="Times New Roman"/>
            <w:color w:val="0000FF"/>
            <w:sz w:val="28"/>
            <w:szCs w:val="28"/>
          </w:rPr>
          <w:t>статьей 31</w:t>
        </w:r>
      </w:hyperlink>
      <w:r w:rsidRPr="00B565D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Федеральным </w:t>
      </w:r>
      <w:hyperlink r:id="rId10" w:history="1">
        <w:r w:rsidRPr="00B565D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565DE">
        <w:rPr>
          <w:rFonts w:ascii="Times New Roman" w:hAnsi="Times New Roman" w:cs="Times New Roman"/>
          <w:sz w:val="28"/>
          <w:szCs w:val="28"/>
        </w:rPr>
        <w:t xml:space="preserve"> от 13.05.2008 N 66-ФЗ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</w:t>
      </w:r>
      <w:proofErr w:type="gramEnd"/>
      <w:r w:rsidRPr="00B565DE">
        <w:rPr>
          <w:rFonts w:ascii="Times New Roman" w:hAnsi="Times New Roman" w:cs="Times New Roman"/>
          <w:sz w:val="28"/>
          <w:szCs w:val="28"/>
        </w:rPr>
        <w:t xml:space="preserve"> в связи с принятием Федерального закона "О государственном кадастре недвижимости".</w:t>
      </w: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lastRenderedPageBreak/>
        <w:t>Результатом предоставления муниципальной услуги является:</w:t>
      </w: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- выдача сведений из информационной системы обеспечения градостроительной деятельности;</w:t>
      </w: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- письменное уведомление об отказе в выдаче сведений из информационной системы обеспечения градостроительной деятельности с указанием причин такого отказа.</w:t>
      </w: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2.4. Общий срок предоставления муниципальной услуги</w:t>
      </w: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срок не позднее 14 дней с момента регистрации заявления о выдаче сведений из информационной системы обеспечения градостроительной деятельности.</w:t>
      </w: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2.5. Правовые основания предоставления муниципальной услуги</w:t>
      </w: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B565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65DE">
        <w:rPr>
          <w:rFonts w:ascii="Times New Roman" w:hAnsi="Times New Roman" w:cs="Times New Roman"/>
          <w:sz w:val="28"/>
          <w:szCs w:val="28"/>
        </w:rPr>
        <w:t>:</w:t>
      </w: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 xml:space="preserve">- Земельным </w:t>
      </w:r>
      <w:hyperlink r:id="rId11" w:history="1">
        <w:r w:rsidRPr="00B565D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565D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12" w:history="1">
        <w:r w:rsidRPr="00B565D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565D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 w:history="1">
        <w:r w:rsidRPr="00B565D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565DE">
        <w:rPr>
          <w:rFonts w:ascii="Times New Roman" w:hAnsi="Times New Roman" w:cs="Times New Roman"/>
          <w:sz w:val="28"/>
          <w:szCs w:val="28"/>
        </w:rPr>
        <w:t xml:space="preserve"> от 24.07.2007 N 221-ФЗ "О государственном кадастре недвижимости";</w:t>
      </w: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4" w:history="1">
        <w:r w:rsidRPr="00B565D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565DE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данных";</w:t>
      </w: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5" w:history="1">
        <w:r w:rsidRPr="00B565D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565DE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B565D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565D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09.06.2006 N 363 "Об информационном обеспечении градостроительной деятельности";</w:t>
      </w: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B565DE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B565DE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и торговли Российской Федерации от 26.02.2007 N 57 "Об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деятельности".</w:t>
      </w: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</w:t>
      </w:r>
    </w:p>
    <w:p w:rsidR="00743D78" w:rsidRPr="00B565DE" w:rsidRDefault="00743D78" w:rsidP="00B565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4"/>
      <w:bookmarkEnd w:id="1"/>
      <w:r w:rsidRPr="00B565DE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заявитель предъявляет:</w:t>
      </w: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- обзорный план места расположения объекта, по которому требуется выдать сведения из информационной системы обеспечения градостроительной деятельности;</w:t>
      </w: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- документ, подтверждающий оплату муниципальной услуги (квитанция об оплате).</w:t>
      </w: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 xml:space="preserve">2.6.2. Для получения муниципальной услуги заявитель предоставляет </w:t>
      </w:r>
      <w:hyperlink w:anchor="P292" w:history="1">
        <w:r w:rsidRPr="00B565DE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B565DE">
        <w:rPr>
          <w:rFonts w:ascii="Times New Roman" w:hAnsi="Times New Roman" w:cs="Times New Roman"/>
          <w:sz w:val="28"/>
          <w:szCs w:val="28"/>
        </w:rPr>
        <w:t xml:space="preserve"> о выдаче сведений из информационной системы обеспечения градостроительной деятельности (далее - заявление) (приложение N 1 к </w:t>
      </w:r>
      <w:r w:rsidRPr="00B565DE">
        <w:rPr>
          <w:rFonts w:ascii="Times New Roman" w:hAnsi="Times New Roman" w:cs="Times New Roman"/>
          <w:sz w:val="28"/>
          <w:szCs w:val="28"/>
        </w:rPr>
        <w:lastRenderedPageBreak/>
        <w:t>Административному регламенту).</w:t>
      </w: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2.6.3. Требовать от заявителя предоставления документов, не предусмотренных настоящим Административным регламентом, не допускается.</w:t>
      </w: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2.6.4. Заявление в обязательном порядке должно содержать:</w:t>
      </w: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- наименование юридического лица (для граждан - фамилию, имя, отчество);</w:t>
      </w: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- почтовый адрес и/или адрес электронной почты заявителя для направления ответа, телефон (по желанию);</w:t>
      </w: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- адрес земельного участка, по которому требуется выдать сведения из информационной системы обеспечения градостроительной деятельности;</w:t>
      </w: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- личную подпись заявителя и дату.</w:t>
      </w: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2.6.5. Запрещено требовать от заявителя:</w:t>
      </w: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- предоставления документов или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2.7. Перечень оснований для отказа в приеме документов,</w:t>
      </w:r>
    </w:p>
    <w:p w:rsidR="00743D78" w:rsidRPr="00B565DE" w:rsidRDefault="00743D78" w:rsidP="00B565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565DE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B565D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не имеется.</w:t>
      </w: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153"/>
      <w:bookmarkEnd w:id="2"/>
      <w:r w:rsidRPr="00B565DE">
        <w:rPr>
          <w:rFonts w:ascii="Times New Roman" w:hAnsi="Times New Roman" w:cs="Times New Roman"/>
          <w:sz w:val="28"/>
          <w:szCs w:val="28"/>
        </w:rPr>
        <w:t>2.8. Перечень оснований для отказа в предоставлении</w:t>
      </w:r>
    </w:p>
    <w:p w:rsidR="00743D78" w:rsidRPr="00B565DE" w:rsidRDefault="00743D78" w:rsidP="00B565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Основаниями для отказа в выдаче сведений из информационной системы обеспечения градостроительной деятельности являются:</w:t>
      </w: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1) отсутствие или ненадлежащее оформление заявления (текст не поддается прочтению, не указаны фамилия, имя, отчество, почтовый адрес заявителя);</w:t>
      </w: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 xml:space="preserve">2) отсутствие документов, перечисленных в </w:t>
      </w:r>
      <w:hyperlink w:anchor="P134" w:history="1">
        <w:r w:rsidRPr="00B565DE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B565D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3) отсутствие запрошенных сведений в информационной системе обеспечения градостроительной деятельности;</w:t>
      </w: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4) отсутствие документа, подтверждающего оплату (квитанции об оплате).</w:t>
      </w: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 xml:space="preserve">Во всех перечисленных случаях заявитель уведомляется об отказе в </w:t>
      </w:r>
      <w:r w:rsidRPr="00B565DE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письменно либо посредством электронной почты.</w:t>
      </w: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</w:t>
      </w:r>
    </w:p>
    <w:p w:rsidR="00743D78" w:rsidRPr="00B565DE" w:rsidRDefault="00743D78" w:rsidP="00B565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5DE">
        <w:rPr>
          <w:rFonts w:ascii="Times New Roman" w:hAnsi="Times New Roman" w:cs="Times New Roman"/>
          <w:sz w:val="28"/>
          <w:szCs w:val="28"/>
        </w:rPr>
        <w:t xml:space="preserve">Размер платы за предоставление сведений, содержащихся в информационной системе обеспечения градостроительной деятельности, устанавливается органами местного самоуправления в соответствии с </w:t>
      </w:r>
      <w:hyperlink r:id="rId18" w:history="1">
        <w:r w:rsidRPr="00B565D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565DE">
        <w:rPr>
          <w:rFonts w:ascii="Times New Roman" w:hAnsi="Times New Roman" w:cs="Times New Roman"/>
          <w:sz w:val="28"/>
          <w:szCs w:val="28"/>
        </w:rPr>
        <w:t xml:space="preserve"> Правительства РФ от 09.06.2006 N 363 "Об информационном обеспечении градостроительной деятельности", на основании </w:t>
      </w:r>
      <w:hyperlink r:id="rId19" w:history="1">
        <w:r w:rsidRPr="00B565DE">
          <w:rPr>
            <w:rFonts w:ascii="Times New Roman" w:hAnsi="Times New Roman" w:cs="Times New Roman"/>
            <w:color w:val="0000FF"/>
            <w:sz w:val="28"/>
            <w:szCs w:val="28"/>
          </w:rPr>
          <w:t>Методики</w:t>
        </w:r>
      </w:hyperlink>
      <w:r w:rsidRPr="00B565DE">
        <w:rPr>
          <w:rFonts w:ascii="Times New Roman" w:hAnsi="Times New Roman" w:cs="Times New Roman"/>
          <w:sz w:val="28"/>
          <w:szCs w:val="28"/>
        </w:rPr>
        <w:t xml:space="preserve"> определения размера платы за предоставление сведений, содержащихся в информационной системе обеспечения градостроительной деятельности, утверждаемой Министерством экономического развития и торговли Российской Федерации:</w:t>
      </w:r>
      <w:proofErr w:type="gramEnd"/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а) за предоставление сведений, содержащихся в одном разделе информационной системы обеспечения градостроительной деятельности, - в размере 1000 рублей;</w:t>
      </w: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б) за предоставление копии одного документа, содержащегося в информационной системе обеспечения градостроительной деятельности, - в размере 100 рублей.</w:t>
      </w: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</w:t>
      </w:r>
    </w:p>
    <w:p w:rsidR="00743D78" w:rsidRPr="00B565DE" w:rsidRDefault="00743D78" w:rsidP="00B565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при подаче заявления</w:t>
      </w: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не должен превышать 15 минут.</w:t>
      </w: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2.11. Срок регистрации заявления</w:t>
      </w: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Срок регистрации заявления не должен превышать 15 минут.</w:t>
      </w: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</w:t>
      </w:r>
    </w:p>
    <w:p w:rsidR="00743D78" w:rsidRPr="00B565DE" w:rsidRDefault="00743D78" w:rsidP="00B565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муниципальная услуга</w:t>
      </w: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оборудовано:</w:t>
      </w: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- местами для оформления документов (столами, письменными принадлежностями) и местами ожидания (стульями);</w:t>
      </w: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- информационными вывесками с указанием номера кабинета, фамилии, имени, отчества и должности специалиста, осуществляющего прием;</w:t>
      </w: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- средствами противопожарной защиты.</w:t>
      </w: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Входы в здание, в котором предоставляется муниципальная услуга, оборудуются средствами, позволяющими обеспечить беспрепятственный доступ для инвалидов.</w:t>
      </w: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2.13. Показатели доступности и качества предоставления</w:t>
      </w:r>
    </w:p>
    <w:p w:rsidR="00743D78" w:rsidRPr="00B565DE" w:rsidRDefault="00743D78" w:rsidP="00B565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Основными показателями доступности и качества предоставления муниципальной услуги являются:</w:t>
      </w: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- сокращение количества взаимодействий заявителя с должностными лицами при предоставлении муниципальной услуги;</w:t>
      </w: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услуги;</w:t>
      </w: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- обеспечение беспрепятственного доступа к помещениям, в которых предоставляется муниципальная услуга.</w:t>
      </w: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2.14. Максимальный срок ожидания в очереди при получении</w:t>
      </w:r>
    </w:p>
    <w:p w:rsidR="00743D78" w:rsidRPr="00B565DE" w:rsidRDefault="00743D78" w:rsidP="00B565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743D78" w:rsidRPr="00B565DE" w:rsidRDefault="00743D78" w:rsidP="00B565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743D78" w:rsidRPr="00B565DE" w:rsidRDefault="00743D78" w:rsidP="00B565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743D78" w:rsidRPr="00B565DE" w:rsidRDefault="00743D78" w:rsidP="00B565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1) прием и регистрацию поступившего заявления;</w:t>
      </w: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2) рассмотрение заявления, принятие решения;</w:t>
      </w: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3) выдачу сведений из информационной системы обеспечения градостроительной деятельности или письменного уведомления об отказе в выдаче сведений из информационной системы обеспечения градостроительной деятельности.</w:t>
      </w: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при предоставлении муниципальной услуги отражена схематично в </w:t>
      </w:r>
      <w:hyperlink w:anchor="P311" w:history="1">
        <w:r w:rsidRPr="00B565DE">
          <w:rPr>
            <w:rFonts w:ascii="Times New Roman" w:hAnsi="Times New Roman" w:cs="Times New Roman"/>
            <w:color w:val="0000FF"/>
            <w:sz w:val="28"/>
            <w:szCs w:val="28"/>
          </w:rPr>
          <w:t>приложении N 2</w:t>
        </w:r>
      </w:hyperlink>
      <w:r w:rsidRPr="00B565DE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3.1. Прием и регистрация поступившего заявления</w:t>
      </w: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3.1.1. Юридическим фактом, служащим основанием для предоставления муниципальной услуги, является письменное заявление в Администрацию муниципального образования «Холм-Жирковский район» Смоленской области, поступившее от заявителя лично, по почте или по электронной почте либо через МФЦ.</w:t>
      </w: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 xml:space="preserve">3.1.2. Письменное заявление подлежит обязательной регистрации в соответствии с правилами делопроизводства в Администрации </w:t>
      </w:r>
      <w:r w:rsidRPr="00B565DE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«Холм-Жирковский район» Смоленской области.</w:t>
      </w: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3.2. Рассмотрение заявления, принятие решения</w:t>
      </w: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3.2.1. Зарегистрированное заявление передается Главе муниципального образования «Холм-Жирковский район» Смоленской области или его заместителю для рассмотрения и резолюции.</w:t>
      </w: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 xml:space="preserve">3.2.2. Ознакомившись с заявлением, Глава муниципального образования «Холм-Жирковский район» Смоленской области или его заместитель дает письменное поручение начальнику </w:t>
      </w:r>
      <w:r w:rsidR="00B565DE" w:rsidRPr="00B565DE">
        <w:rPr>
          <w:rFonts w:ascii="Times New Roman" w:hAnsi="Times New Roman" w:cs="Times New Roman"/>
          <w:sz w:val="28"/>
          <w:szCs w:val="28"/>
        </w:rPr>
        <w:t>отдела по градостроительной деятельности</w:t>
      </w:r>
      <w:r w:rsidRPr="00B565DE">
        <w:rPr>
          <w:rFonts w:ascii="Times New Roman" w:hAnsi="Times New Roman" w:cs="Times New Roman"/>
          <w:sz w:val="28"/>
          <w:szCs w:val="28"/>
        </w:rPr>
        <w:t xml:space="preserve"> для дальнейшего рассмотрения заявления и принятия решения.</w:t>
      </w: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 xml:space="preserve">3.2.3. Начальник </w:t>
      </w:r>
      <w:r w:rsidR="00B565DE" w:rsidRPr="00B565DE">
        <w:rPr>
          <w:rFonts w:ascii="Times New Roman" w:hAnsi="Times New Roman" w:cs="Times New Roman"/>
          <w:sz w:val="28"/>
          <w:szCs w:val="28"/>
        </w:rPr>
        <w:t xml:space="preserve">отдела по градостроительной деятельности </w:t>
      </w:r>
      <w:r w:rsidRPr="00B565DE">
        <w:rPr>
          <w:rFonts w:ascii="Times New Roman" w:hAnsi="Times New Roman" w:cs="Times New Roman"/>
          <w:sz w:val="28"/>
          <w:szCs w:val="28"/>
        </w:rPr>
        <w:t>города принимает решение о порядке дальнейшего рассмотрения заявления:</w:t>
      </w: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- о выдаче сведений из информационной системы обеспечения градостроительной деятельности;</w:t>
      </w: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- об отказе в выдаче сведений из информационной системы обеспечения градостроительной деятельности.</w:t>
      </w: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3.2.4. Результатом выполнения административной процедуры является передача заявления в Отдел  для подготовки и выдачи сведений из информационной системы обеспечения градостроительной деятельности или подготовки письменного уведомления об отказе в выдаче сведений из информационной системы обеспечения градостроительной деятельности.</w:t>
      </w: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3.3. Выдача сведений из информационной системы обеспечения</w:t>
      </w:r>
    </w:p>
    <w:p w:rsidR="00743D78" w:rsidRPr="00B565DE" w:rsidRDefault="00743D78" w:rsidP="00B565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 xml:space="preserve">3.3.1. Предоставление муниципальной услуги предусматривает поиск сведений в информационной системы обеспечения градостроительной деятельности, печать сведений на бумажном носителе, подготовку сопроводительного письма за подписью </w:t>
      </w:r>
      <w:r w:rsidR="00B565DE" w:rsidRPr="00B565DE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B565DE">
        <w:rPr>
          <w:rFonts w:ascii="Times New Roman" w:hAnsi="Times New Roman" w:cs="Times New Roman"/>
          <w:sz w:val="28"/>
          <w:szCs w:val="28"/>
        </w:rPr>
        <w:t>.</w:t>
      </w: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3.3.2. Выдача сведений из информационной системы обеспечения градостроительной деятельности заявителю осуществляется при предъявлении паспорта или иного удостоверяющего личность документа, доверенному лицу - при предъявлении документа, подтверждающего его полномочия (подлинник или нотариально заверенная копия), а также документа, удостоверяющего личность.</w:t>
      </w: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 xml:space="preserve">3.3.3. При наличии оснований для отказа в предоставлении муниципальной услуги, указанных в </w:t>
      </w:r>
      <w:hyperlink w:anchor="P153" w:history="1">
        <w:r w:rsidRPr="00B565DE">
          <w:rPr>
            <w:rFonts w:ascii="Times New Roman" w:hAnsi="Times New Roman" w:cs="Times New Roman"/>
            <w:color w:val="0000FF"/>
            <w:sz w:val="28"/>
            <w:szCs w:val="28"/>
          </w:rPr>
          <w:t>подразделе 2.8</w:t>
        </w:r>
      </w:hyperlink>
      <w:r w:rsidRPr="00B565D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выдается письменное уведомление об отказе в выдаче сведений из информационной системы обеспечения градостроительной деятельности.</w:t>
      </w: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 xml:space="preserve">4. Порядок и формы </w:t>
      </w:r>
      <w:proofErr w:type="gramStart"/>
      <w:r w:rsidRPr="00B565D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565DE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743D78" w:rsidRPr="00B565DE" w:rsidRDefault="00743D78" w:rsidP="00B565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 xml:space="preserve">4.1. Должностные лица </w:t>
      </w:r>
      <w:r w:rsidR="00B565DE" w:rsidRPr="00B565DE">
        <w:rPr>
          <w:rFonts w:ascii="Times New Roman" w:hAnsi="Times New Roman" w:cs="Times New Roman"/>
          <w:sz w:val="28"/>
          <w:szCs w:val="28"/>
        </w:rPr>
        <w:t>Отдела</w:t>
      </w:r>
      <w:r w:rsidRPr="00B565DE">
        <w:rPr>
          <w:rFonts w:ascii="Times New Roman" w:hAnsi="Times New Roman" w:cs="Times New Roman"/>
          <w:sz w:val="28"/>
          <w:szCs w:val="28"/>
        </w:rPr>
        <w:t xml:space="preserve">, участвующие в предоставлении муниципальной услуги, несут персональную ответственность за соблюдение, полноту и качество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 Ответственность должностных лиц </w:t>
      </w:r>
      <w:r w:rsidR="00B565DE" w:rsidRPr="00B565DE">
        <w:rPr>
          <w:rFonts w:ascii="Times New Roman" w:hAnsi="Times New Roman" w:cs="Times New Roman"/>
          <w:sz w:val="28"/>
          <w:szCs w:val="28"/>
        </w:rPr>
        <w:t>Отдела</w:t>
      </w:r>
      <w:r w:rsidRPr="00B565DE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 устанавливается в их должностных инструкциях в соответствии с действующим законодательством.</w:t>
      </w: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B565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65D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начальником </w:t>
      </w:r>
      <w:r w:rsidR="00B565DE" w:rsidRPr="00B565DE">
        <w:rPr>
          <w:rFonts w:ascii="Times New Roman" w:hAnsi="Times New Roman" w:cs="Times New Roman"/>
          <w:sz w:val="28"/>
          <w:szCs w:val="28"/>
        </w:rPr>
        <w:t>Отдела</w:t>
      </w:r>
      <w:r w:rsidRPr="00B565DE">
        <w:rPr>
          <w:rFonts w:ascii="Times New Roman" w:hAnsi="Times New Roman" w:cs="Times New Roman"/>
          <w:sz w:val="28"/>
          <w:szCs w:val="28"/>
        </w:rPr>
        <w:t>, ответственным за организацию работы по исполнению настоящего Административного регламента.</w:t>
      </w: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4.3. Текущий контроль осуществляется как в плановом порядке, так и путем проведения внеплановых контрольных мероприятий.</w:t>
      </w: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4.4. В случае выявления нарушений прав физических и (или) юридических лиц виновные должностные лица привлекаются к ответственности в порядке, установленном действующим законодательством.</w:t>
      </w: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743D78" w:rsidRPr="00B565DE" w:rsidRDefault="00743D78" w:rsidP="00B565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743D78" w:rsidRPr="00B565DE" w:rsidRDefault="00743D78" w:rsidP="00B565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лиц,</w:t>
      </w:r>
    </w:p>
    <w:p w:rsidR="00743D78" w:rsidRPr="00B565DE" w:rsidRDefault="00743D78" w:rsidP="00B565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5.1. Действия (бездействие) и решения должностных лиц, соответственно осуществляемые и принимаемые в ходе предоставления муниципальной услуги, могут быть обжалованы заявителем во внесудебном порядке и/или в суд.</w:t>
      </w: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5.2. Внесудебный порядок подачи, рассмотрения и разрешения жалоб на действия (бездействие) и решения должностных лиц определяется действующим законодательством.</w:t>
      </w:r>
    </w:p>
    <w:p w:rsidR="00743D78" w:rsidRPr="00B565DE" w:rsidRDefault="00743D78" w:rsidP="00B56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5.3. Порядок судебного обжалования действий (бездействия) и решений, соответственно осуществляемых и принимаемых в ходе предоставления муниципальной услуги,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DE" w:rsidRDefault="00B565DE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3D78" w:rsidRPr="00B565DE" w:rsidRDefault="00743D78" w:rsidP="00B565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743D78" w:rsidRPr="00B565DE" w:rsidRDefault="00743D78" w:rsidP="00B565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43D78" w:rsidRPr="00B565DE" w:rsidRDefault="00743D78" w:rsidP="00B565DE">
      <w:pPr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Форма</w:t>
      </w: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 xml:space="preserve">                                    Главе муниципального образования «Холм-Жирковский район» Смоленской области</w:t>
      </w:r>
    </w:p>
    <w:p w:rsidR="00743D78" w:rsidRPr="00B565DE" w:rsidRDefault="00743D78" w:rsidP="00B565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______________________________________,</w:t>
      </w:r>
    </w:p>
    <w:p w:rsidR="00743D78" w:rsidRPr="00B565DE" w:rsidRDefault="00743D78" w:rsidP="00B565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(Ф.И.О.)</w:t>
      </w:r>
    </w:p>
    <w:p w:rsidR="00743D78" w:rsidRPr="00B565DE" w:rsidRDefault="00743D78" w:rsidP="00B565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743D78" w:rsidRPr="00B565DE" w:rsidRDefault="00743D78" w:rsidP="00B565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Pr="00B565DE">
        <w:rPr>
          <w:rFonts w:ascii="Times New Roman" w:hAnsi="Times New Roman" w:cs="Times New Roman"/>
          <w:sz w:val="28"/>
          <w:szCs w:val="28"/>
        </w:rPr>
        <w:t>(наименование юридического лица,</w:t>
      </w:r>
      <w:proofErr w:type="gramEnd"/>
    </w:p>
    <w:p w:rsidR="00743D78" w:rsidRPr="00B565DE" w:rsidRDefault="00743D78" w:rsidP="00B565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______________________________________,</w:t>
      </w:r>
    </w:p>
    <w:p w:rsidR="00743D78" w:rsidRPr="00B565DE" w:rsidRDefault="00743D78" w:rsidP="00B565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 xml:space="preserve">                                               для граждан - Ф.И.О.)</w:t>
      </w:r>
    </w:p>
    <w:p w:rsidR="00743D78" w:rsidRPr="00B565DE" w:rsidRDefault="00743D78" w:rsidP="00B565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743D78" w:rsidRPr="00B565DE" w:rsidRDefault="00743D78" w:rsidP="00B565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B565DE">
        <w:rPr>
          <w:rFonts w:ascii="Times New Roman" w:hAnsi="Times New Roman" w:cs="Times New Roman"/>
          <w:sz w:val="28"/>
          <w:szCs w:val="28"/>
        </w:rPr>
        <w:t>(почтовый адрес и/или электронный адрес</w:t>
      </w:r>
      <w:proofErr w:type="gramEnd"/>
    </w:p>
    <w:p w:rsidR="00743D78" w:rsidRPr="00B565DE" w:rsidRDefault="00743D78" w:rsidP="00B565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______________________________________,</w:t>
      </w:r>
    </w:p>
    <w:p w:rsidR="00743D78" w:rsidRPr="00B565DE" w:rsidRDefault="00743D78" w:rsidP="00B565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 xml:space="preserve">                                        заявителя для направления ответа)</w:t>
      </w:r>
    </w:p>
    <w:p w:rsidR="00743D78" w:rsidRPr="00B565DE" w:rsidRDefault="00743D78" w:rsidP="00B565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743D78" w:rsidRPr="00B565DE" w:rsidRDefault="00743D78" w:rsidP="00B565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 xml:space="preserve">                                        (контактный телефон (по желанию))</w:t>
      </w:r>
    </w:p>
    <w:p w:rsidR="00743D78" w:rsidRPr="00B565DE" w:rsidRDefault="00743D78" w:rsidP="00B565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92"/>
      <w:bookmarkEnd w:id="3"/>
      <w:r w:rsidRPr="00B565DE">
        <w:rPr>
          <w:rFonts w:ascii="Times New Roman" w:hAnsi="Times New Roman" w:cs="Times New Roman"/>
          <w:sz w:val="28"/>
          <w:szCs w:val="28"/>
        </w:rPr>
        <w:t xml:space="preserve">                                заявление.</w:t>
      </w:r>
    </w:p>
    <w:p w:rsidR="00743D78" w:rsidRPr="00B565DE" w:rsidRDefault="00743D78" w:rsidP="00B565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 xml:space="preserve">    Прошу   выдать   сведения   из   информационной   системы   обеспечения</w:t>
      </w:r>
    </w:p>
    <w:p w:rsidR="00743D78" w:rsidRPr="00B565DE" w:rsidRDefault="00743D78" w:rsidP="00B565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градостроительной деятельности ____________________________________________</w:t>
      </w:r>
    </w:p>
    <w:p w:rsidR="00743D78" w:rsidRPr="00B565DE" w:rsidRDefault="00743D78" w:rsidP="00B565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43D78" w:rsidRPr="00B565DE" w:rsidRDefault="00743D78" w:rsidP="00B565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743D78" w:rsidRPr="00B565DE" w:rsidRDefault="00743D78" w:rsidP="00B565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 xml:space="preserve">                       (место расположения объекта)</w:t>
      </w:r>
    </w:p>
    <w:p w:rsidR="00743D78" w:rsidRPr="00B565DE" w:rsidRDefault="00743D78" w:rsidP="00B565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 xml:space="preserve">    _________________________</w:t>
      </w:r>
    </w:p>
    <w:p w:rsidR="00743D78" w:rsidRPr="00B565DE" w:rsidRDefault="00743D78" w:rsidP="00B565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 xml:space="preserve">       (подпись заявителя)</w:t>
      </w:r>
    </w:p>
    <w:p w:rsidR="00743D78" w:rsidRPr="00B565DE" w:rsidRDefault="00743D78" w:rsidP="00B565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 xml:space="preserve">    "___" __________ 20__ г.</w:t>
      </w: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DE" w:rsidRDefault="00B565DE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3D78" w:rsidRPr="00B565DE" w:rsidRDefault="00743D78" w:rsidP="00B565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743D78" w:rsidRPr="00B565DE" w:rsidRDefault="00743D78" w:rsidP="00B565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11"/>
      <w:bookmarkEnd w:id="4"/>
      <w:r w:rsidRPr="00B565DE">
        <w:rPr>
          <w:rFonts w:ascii="Times New Roman" w:hAnsi="Times New Roman" w:cs="Times New Roman"/>
          <w:sz w:val="28"/>
          <w:szCs w:val="28"/>
        </w:rPr>
        <w:t>БЛОК-СХЕМА</w:t>
      </w:r>
    </w:p>
    <w:p w:rsidR="00743D78" w:rsidRPr="00B565DE" w:rsidRDefault="00743D78" w:rsidP="00B565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ПОСЛЕДОВАТЕЛЬНОСТИ ДЕЙСТВИЙ ПРИ ПРЕДОСТАВЛЕНИИ</w:t>
      </w:r>
    </w:p>
    <w:p w:rsidR="00743D78" w:rsidRPr="00B565DE" w:rsidRDefault="00743D78" w:rsidP="00B565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65D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43D78" w:rsidRPr="00B565DE" w:rsidRDefault="00743D78" w:rsidP="00B565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565DE">
        <w:rPr>
          <w:rFonts w:ascii="Times New Roman" w:hAnsi="Times New Roman" w:cs="Times New Roman"/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3D78" w:rsidRPr="00B565DE" w:rsidRDefault="00743D78" w:rsidP="00B565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565DE">
        <w:rPr>
          <w:rFonts w:ascii="Times New Roman" w:hAnsi="Times New Roman" w:cs="Times New Roman"/>
          <w:sz w:val="16"/>
          <w:szCs w:val="16"/>
        </w:rPr>
        <w:t>│               Прием и регистрация поступившего заявления                │</w:t>
      </w:r>
    </w:p>
    <w:p w:rsidR="00743D78" w:rsidRPr="00B565DE" w:rsidRDefault="00743D78" w:rsidP="00B565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565DE">
        <w:rPr>
          <w:rFonts w:ascii="Times New Roman" w:hAnsi="Times New Roman" w:cs="Times New Roman"/>
          <w:sz w:val="16"/>
          <w:szCs w:val="16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43D78" w:rsidRPr="00B565DE" w:rsidRDefault="00743D78" w:rsidP="00B565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565DE">
        <w:rPr>
          <w:rFonts w:ascii="Times New Roman" w:hAnsi="Times New Roman" w:cs="Times New Roman"/>
          <w:sz w:val="16"/>
          <w:szCs w:val="16"/>
        </w:rPr>
        <w:t xml:space="preserve">                                    \/</w:t>
      </w:r>
    </w:p>
    <w:p w:rsidR="00743D78" w:rsidRPr="00B565DE" w:rsidRDefault="00743D78" w:rsidP="00B565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565DE">
        <w:rPr>
          <w:rFonts w:ascii="Times New Roman" w:hAnsi="Times New Roman" w:cs="Times New Roman"/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3D78" w:rsidRPr="00B565DE" w:rsidRDefault="00743D78" w:rsidP="00B565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565DE">
        <w:rPr>
          <w:rFonts w:ascii="Times New Roman" w:hAnsi="Times New Roman" w:cs="Times New Roman"/>
          <w:sz w:val="16"/>
          <w:szCs w:val="16"/>
        </w:rPr>
        <w:t>│                Рассмотрение заявления, принятие решения:                │</w:t>
      </w:r>
    </w:p>
    <w:p w:rsidR="00743D78" w:rsidRPr="00B565DE" w:rsidRDefault="00743D78" w:rsidP="00B565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565DE">
        <w:rPr>
          <w:rFonts w:ascii="Times New Roman" w:hAnsi="Times New Roman" w:cs="Times New Roman"/>
          <w:sz w:val="16"/>
          <w:szCs w:val="16"/>
        </w:rPr>
        <w:t>└─────────────────┬─────────────────────────────────────┬─────────────────┘</w:t>
      </w:r>
    </w:p>
    <w:p w:rsidR="00743D78" w:rsidRPr="00B565DE" w:rsidRDefault="00743D78" w:rsidP="00B565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565DE">
        <w:rPr>
          <w:rFonts w:ascii="Times New Roman" w:hAnsi="Times New Roman" w:cs="Times New Roman"/>
          <w:sz w:val="16"/>
          <w:szCs w:val="16"/>
        </w:rPr>
        <w:t xml:space="preserve">                 \/                                    \/</w:t>
      </w:r>
    </w:p>
    <w:p w:rsidR="00743D78" w:rsidRPr="00B565DE" w:rsidRDefault="00743D78" w:rsidP="00B565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565DE">
        <w:rPr>
          <w:rFonts w:ascii="Times New Roman" w:hAnsi="Times New Roman" w:cs="Times New Roman"/>
          <w:sz w:val="16"/>
          <w:szCs w:val="16"/>
        </w:rPr>
        <w:t>┌───────────────────────────────────┐┌────────────────────────────────────┐</w:t>
      </w:r>
    </w:p>
    <w:p w:rsidR="00743D78" w:rsidRPr="00B565DE" w:rsidRDefault="00743D78" w:rsidP="00B565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565DE">
        <w:rPr>
          <w:rFonts w:ascii="Times New Roman" w:hAnsi="Times New Roman" w:cs="Times New Roman"/>
          <w:sz w:val="16"/>
          <w:szCs w:val="16"/>
        </w:rPr>
        <w:t xml:space="preserve">│ Выдача сведений из </w:t>
      </w:r>
      <w:proofErr w:type="gramStart"/>
      <w:r w:rsidRPr="00B565DE">
        <w:rPr>
          <w:rFonts w:ascii="Times New Roman" w:hAnsi="Times New Roman" w:cs="Times New Roman"/>
          <w:sz w:val="16"/>
          <w:szCs w:val="16"/>
        </w:rPr>
        <w:t>информационной</w:t>
      </w:r>
      <w:proofErr w:type="gramEnd"/>
      <w:r w:rsidRPr="00B565DE">
        <w:rPr>
          <w:rFonts w:ascii="Times New Roman" w:hAnsi="Times New Roman" w:cs="Times New Roman"/>
          <w:sz w:val="16"/>
          <w:szCs w:val="16"/>
        </w:rPr>
        <w:t xml:space="preserve"> </w:t>
      </w:r>
      <w:r w:rsidR="0089435F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proofErr w:type="spellStart"/>
      <w:r w:rsidRPr="00B565DE">
        <w:rPr>
          <w:rFonts w:ascii="Times New Roman" w:hAnsi="Times New Roman" w:cs="Times New Roman"/>
          <w:sz w:val="16"/>
          <w:szCs w:val="16"/>
        </w:rPr>
        <w:t>││Письменное</w:t>
      </w:r>
      <w:proofErr w:type="spellEnd"/>
      <w:r w:rsidRPr="00B565DE">
        <w:rPr>
          <w:rFonts w:ascii="Times New Roman" w:hAnsi="Times New Roman" w:cs="Times New Roman"/>
          <w:sz w:val="16"/>
          <w:szCs w:val="16"/>
        </w:rPr>
        <w:t xml:space="preserve"> уведомление об </w:t>
      </w:r>
      <w:proofErr w:type="spellStart"/>
      <w:r w:rsidRPr="00B565DE">
        <w:rPr>
          <w:rFonts w:ascii="Times New Roman" w:hAnsi="Times New Roman" w:cs="Times New Roman"/>
          <w:sz w:val="16"/>
          <w:szCs w:val="16"/>
        </w:rPr>
        <w:t>отсутствии│</w:t>
      </w:r>
      <w:proofErr w:type="spellEnd"/>
    </w:p>
    <w:p w:rsidR="00743D78" w:rsidRPr="00B565DE" w:rsidRDefault="00743D78" w:rsidP="00B565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565DE">
        <w:rPr>
          <w:rFonts w:ascii="Times New Roman" w:hAnsi="Times New Roman" w:cs="Times New Roman"/>
          <w:sz w:val="16"/>
          <w:szCs w:val="16"/>
        </w:rPr>
        <w:t xml:space="preserve">│        системы обеспечения       </w:t>
      </w:r>
      <w:r w:rsidR="00B565DE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B565DE">
        <w:rPr>
          <w:rFonts w:ascii="Times New Roman" w:hAnsi="Times New Roman" w:cs="Times New Roman"/>
          <w:sz w:val="16"/>
          <w:szCs w:val="16"/>
        </w:rPr>
        <w:t xml:space="preserve"> </w:t>
      </w:r>
      <w:r w:rsidR="0089435F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B565DE">
        <w:rPr>
          <w:rFonts w:ascii="Times New Roman" w:hAnsi="Times New Roman" w:cs="Times New Roman"/>
          <w:sz w:val="16"/>
          <w:szCs w:val="16"/>
        </w:rPr>
        <w:t xml:space="preserve">││       запрошенных сведений </w:t>
      </w:r>
      <w:proofErr w:type="gramStart"/>
      <w:r w:rsidRPr="00B565DE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B565DE">
        <w:rPr>
          <w:rFonts w:ascii="Times New Roman" w:hAnsi="Times New Roman" w:cs="Times New Roman"/>
          <w:sz w:val="16"/>
          <w:szCs w:val="16"/>
        </w:rPr>
        <w:t xml:space="preserve">       │</w:t>
      </w:r>
    </w:p>
    <w:p w:rsidR="00743D78" w:rsidRPr="00B565DE" w:rsidRDefault="00743D78" w:rsidP="00B565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565DE">
        <w:rPr>
          <w:rFonts w:ascii="Times New Roman" w:hAnsi="Times New Roman" w:cs="Times New Roman"/>
          <w:sz w:val="16"/>
          <w:szCs w:val="16"/>
        </w:rPr>
        <w:t xml:space="preserve">│  градостроительной деятельности  </w:t>
      </w:r>
      <w:r w:rsidR="00B565DE">
        <w:rPr>
          <w:rFonts w:ascii="Times New Roman" w:hAnsi="Times New Roman" w:cs="Times New Roman"/>
          <w:sz w:val="16"/>
          <w:szCs w:val="16"/>
        </w:rPr>
        <w:t xml:space="preserve">     </w:t>
      </w:r>
      <w:r w:rsidRPr="00B565DE">
        <w:rPr>
          <w:rFonts w:ascii="Times New Roman" w:hAnsi="Times New Roman" w:cs="Times New Roman"/>
          <w:sz w:val="16"/>
          <w:szCs w:val="16"/>
        </w:rPr>
        <w:t xml:space="preserve"> </w:t>
      </w:r>
      <w:r w:rsidR="0089435F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B565DE">
        <w:rPr>
          <w:rFonts w:ascii="Times New Roman" w:hAnsi="Times New Roman" w:cs="Times New Roman"/>
          <w:sz w:val="16"/>
          <w:szCs w:val="16"/>
        </w:rPr>
        <w:t>││ информационной системе обеспечения │</w:t>
      </w:r>
    </w:p>
    <w:p w:rsidR="00743D78" w:rsidRPr="00B565DE" w:rsidRDefault="00743D78" w:rsidP="00B565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565DE">
        <w:rPr>
          <w:rFonts w:ascii="Times New Roman" w:hAnsi="Times New Roman" w:cs="Times New Roman"/>
          <w:sz w:val="16"/>
          <w:szCs w:val="16"/>
        </w:rPr>
        <w:t xml:space="preserve">│                                   </w:t>
      </w:r>
      <w:r w:rsidR="00B565DE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89435F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B565DE">
        <w:rPr>
          <w:rFonts w:ascii="Times New Roman" w:hAnsi="Times New Roman" w:cs="Times New Roman"/>
          <w:sz w:val="16"/>
          <w:szCs w:val="16"/>
        </w:rPr>
        <w:t>││   градостроительной деятельности   │</w:t>
      </w:r>
    </w:p>
    <w:p w:rsidR="00743D78" w:rsidRPr="00B565DE" w:rsidRDefault="00743D78" w:rsidP="00B565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565DE">
        <w:rPr>
          <w:rFonts w:ascii="Times New Roman" w:hAnsi="Times New Roman" w:cs="Times New Roman"/>
          <w:sz w:val="16"/>
          <w:szCs w:val="16"/>
        </w:rPr>
        <w:t>└─────────────────┬─────────────────┘└──────────────────┬─────────────────┘</w:t>
      </w:r>
    </w:p>
    <w:p w:rsidR="00743D78" w:rsidRPr="00B565DE" w:rsidRDefault="00743D78" w:rsidP="00B565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565DE">
        <w:rPr>
          <w:rFonts w:ascii="Times New Roman" w:hAnsi="Times New Roman" w:cs="Times New Roman"/>
          <w:sz w:val="16"/>
          <w:szCs w:val="16"/>
        </w:rPr>
        <w:t xml:space="preserve">                 \/                                    \/</w:t>
      </w:r>
    </w:p>
    <w:p w:rsidR="00743D78" w:rsidRPr="00B565DE" w:rsidRDefault="00743D78" w:rsidP="00B565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565DE">
        <w:rPr>
          <w:rFonts w:ascii="Times New Roman" w:hAnsi="Times New Roman" w:cs="Times New Roman"/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3D78" w:rsidRPr="00B565DE" w:rsidRDefault="00743D78" w:rsidP="00B565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565DE">
        <w:rPr>
          <w:rFonts w:ascii="Times New Roman" w:hAnsi="Times New Roman" w:cs="Times New Roman"/>
          <w:sz w:val="16"/>
          <w:szCs w:val="16"/>
        </w:rPr>
        <w:t>│ Выдача сведений из информационной системы обеспечения градостроительной │</w:t>
      </w:r>
    </w:p>
    <w:p w:rsidR="00743D78" w:rsidRPr="00B565DE" w:rsidRDefault="00743D78" w:rsidP="00B565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565DE">
        <w:rPr>
          <w:rFonts w:ascii="Times New Roman" w:hAnsi="Times New Roman" w:cs="Times New Roman"/>
          <w:sz w:val="16"/>
          <w:szCs w:val="16"/>
        </w:rPr>
        <w:t xml:space="preserve">│    деятельности или письменное уведомление об отсутствии </w:t>
      </w:r>
      <w:proofErr w:type="gramStart"/>
      <w:r w:rsidRPr="00B565DE">
        <w:rPr>
          <w:rFonts w:ascii="Times New Roman" w:hAnsi="Times New Roman" w:cs="Times New Roman"/>
          <w:sz w:val="16"/>
          <w:szCs w:val="16"/>
        </w:rPr>
        <w:t>запрошенных</w:t>
      </w:r>
      <w:proofErr w:type="gramEnd"/>
      <w:r w:rsidRPr="00B565DE">
        <w:rPr>
          <w:rFonts w:ascii="Times New Roman" w:hAnsi="Times New Roman" w:cs="Times New Roman"/>
          <w:sz w:val="16"/>
          <w:szCs w:val="16"/>
        </w:rPr>
        <w:t xml:space="preserve">    │</w:t>
      </w:r>
    </w:p>
    <w:p w:rsidR="00743D78" w:rsidRPr="00B565DE" w:rsidRDefault="00743D78" w:rsidP="00B565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565DE">
        <w:rPr>
          <w:rFonts w:ascii="Times New Roman" w:hAnsi="Times New Roman" w:cs="Times New Roman"/>
          <w:sz w:val="16"/>
          <w:szCs w:val="16"/>
        </w:rPr>
        <w:t>│     сведений в информационной системе обеспечения градостроительной     │</w:t>
      </w:r>
    </w:p>
    <w:p w:rsidR="00743D78" w:rsidRPr="00B565DE" w:rsidRDefault="00743D78" w:rsidP="00B565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565DE">
        <w:rPr>
          <w:rFonts w:ascii="Times New Roman" w:hAnsi="Times New Roman" w:cs="Times New Roman"/>
          <w:sz w:val="16"/>
          <w:szCs w:val="16"/>
        </w:rPr>
        <w:t>│                              деятельности                               │</w:t>
      </w:r>
    </w:p>
    <w:p w:rsidR="00743D78" w:rsidRPr="00B565DE" w:rsidRDefault="00743D78" w:rsidP="00B565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565DE">
        <w:rPr>
          <w:rFonts w:ascii="Times New Roman" w:hAnsi="Times New Roman" w:cs="Times New Roman"/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D78" w:rsidRPr="00B565DE" w:rsidRDefault="00743D78" w:rsidP="00B565DE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06C2D" w:rsidRPr="00B565DE" w:rsidRDefault="00A06C2D" w:rsidP="00B565DE">
      <w:pPr>
        <w:rPr>
          <w:rFonts w:ascii="Times New Roman" w:hAnsi="Times New Roman" w:cs="Times New Roman"/>
          <w:sz w:val="28"/>
          <w:szCs w:val="28"/>
        </w:rPr>
      </w:pPr>
    </w:p>
    <w:sectPr w:rsidR="00A06C2D" w:rsidRPr="00B565DE" w:rsidSect="0040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D78"/>
    <w:rsid w:val="000457A8"/>
    <w:rsid w:val="001C730B"/>
    <w:rsid w:val="00510439"/>
    <w:rsid w:val="00563ACD"/>
    <w:rsid w:val="00683B4D"/>
    <w:rsid w:val="00743D78"/>
    <w:rsid w:val="0089435F"/>
    <w:rsid w:val="00930B83"/>
    <w:rsid w:val="00A06C2D"/>
    <w:rsid w:val="00B565DE"/>
    <w:rsid w:val="00C8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3D7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3D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3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3D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743D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743D78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743D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D78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2;&#1094;67.&#1088;&#1092;" TargetMode="External"/><Relationship Id="rId13" Type="http://schemas.openxmlformats.org/officeDocument/2006/relationships/hyperlink" Target="consultantplus://offline/ref=98D33ABD7ACBF5620D63EB283BC2C1BDB9741B7F5E5E749B5FE182E833F1A40A8447881A8E27E64EDA695B99D6t5fCP" TargetMode="External"/><Relationship Id="rId18" Type="http://schemas.openxmlformats.org/officeDocument/2006/relationships/hyperlink" Target="consultantplus://offline/ref=98D33ABD7ACBF5620D63EB283BC2C1BDB87C10785A59749B5FE182E833F1A40A8447881A8E27E64EDA695B99D6t5fC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holm.admin-smolensk.ru" TargetMode="External"/><Relationship Id="rId12" Type="http://schemas.openxmlformats.org/officeDocument/2006/relationships/hyperlink" Target="consultantplus://offline/ref=98D33ABD7ACBF5620D63EB283BC2C1BDB97B10725B5B749B5FE182E833F1A40A8447881A8E27E64EDA695B99D6t5fCP" TargetMode="External"/><Relationship Id="rId17" Type="http://schemas.openxmlformats.org/officeDocument/2006/relationships/hyperlink" Target="consultantplus://offline/ref=98D33ABD7ACBF5620D63EB283BC2C1BDBC7B1D735A51299157B88EEA34FEFB0F9156D0158D38F848C275599BtDf5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D33ABD7ACBF5620D63EB283BC2C1BDB87C10785A59749B5FE182E833F1A40A9647D0168C26F846DC7C0DC890083B6A0FE956FB30DF912Ct2fA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fc_holm-zhirki@admin-smolensk.ru" TargetMode="External"/><Relationship Id="rId11" Type="http://schemas.openxmlformats.org/officeDocument/2006/relationships/hyperlink" Target="consultantplus://offline/ref=98D33ABD7ACBF5620D63EB283BC2C1BDB9741A7C5E5D749B5FE182E833F1A40A8447881A8E27E64EDA695B99D6t5fCP" TargetMode="External"/><Relationship Id="rId5" Type="http://schemas.openxmlformats.org/officeDocument/2006/relationships/hyperlink" Target="http://&#1084;&#1092;&#1094;67.&#1088;&#1092;/" TargetMode="External"/><Relationship Id="rId15" Type="http://schemas.openxmlformats.org/officeDocument/2006/relationships/hyperlink" Target="consultantplus://offline/ref=98D33ABD7ACBF5620D63EB283BC2C1BDB97D1C725A5A749B5FE182E833F1A40A8447881A8E27E64EDA695B99D6t5fCP" TargetMode="External"/><Relationship Id="rId10" Type="http://schemas.openxmlformats.org/officeDocument/2006/relationships/hyperlink" Target="consultantplus://offline/ref=98D33ABD7ACBF5620D63EB283BC2C1BDB97C18725B53749B5FE182E833F1A40A8447881A8E27E64EDA695B99D6t5fCP" TargetMode="External"/><Relationship Id="rId19" Type="http://schemas.openxmlformats.org/officeDocument/2006/relationships/hyperlink" Target="consultantplus://offline/ref=98D33ABD7ACBF5620D63EB283BC2C1BDBC7B1D735A51299157B88EEA34FEFB1D910EDC178C26F94ED72308DD8150346910F750E32CDD93t2fFP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8D33ABD7ACBF5620D63EB283BC2C1BDB9741A7C5E5D749B5FE182E833F1A40A9647D0168C27F846DE7C0DC890083B6A0FE956FB30DF912Ct2fAP" TargetMode="External"/><Relationship Id="rId14" Type="http://schemas.openxmlformats.org/officeDocument/2006/relationships/hyperlink" Target="consultantplus://offline/ref=98D33ABD7ACBF5620D63EB283BC2C1BDB97B1B7B5B5A749B5FE182E833F1A40A8447881A8E27E64EDA695B99D6t5f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4072</Words>
  <Characters>23211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Chevpliansky_AA</dc:creator>
  <cp:lastModifiedBy>A_MAS</cp:lastModifiedBy>
  <cp:revision>8</cp:revision>
  <dcterms:created xsi:type="dcterms:W3CDTF">2021-06-21T15:31:00Z</dcterms:created>
  <dcterms:modified xsi:type="dcterms:W3CDTF">2021-06-24T10:40:00Z</dcterms:modified>
</cp:coreProperties>
</file>